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1B8F" w14:textId="77777777" w:rsidR="00334721" w:rsidRDefault="00334721" w:rsidP="00334721">
      <w:pPr>
        <w:spacing w:before="10"/>
        <w:rPr>
          <w:rFonts w:ascii="Times New Roman" w:eastAsia="Times New Roman" w:hAnsi="Times New Roman" w:cs="Times New Roman"/>
          <w:sz w:val="18"/>
          <w:szCs w:val="18"/>
        </w:rPr>
      </w:pPr>
    </w:p>
    <w:p w14:paraId="5C6E1909" w14:textId="77777777" w:rsidR="00334721" w:rsidRPr="006D4E73" w:rsidRDefault="00334721" w:rsidP="00334721">
      <w:pPr>
        <w:spacing w:before="38"/>
        <w:ind w:left="2080" w:right="1996"/>
        <w:jc w:val="center"/>
        <w:rPr>
          <w:rFonts w:ascii="Calibri" w:eastAsia="Calibri" w:hAnsi="Calibri" w:cs="Calibri"/>
          <w:sz w:val="36"/>
          <w:szCs w:val="36"/>
          <w:lang w:val="de-DE"/>
        </w:rPr>
      </w:pPr>
      <w:r w:rsidRPr="006D4E73">
        <w:rPr>
          <w:rFonts w:ascii="Calibri" w:hAnsi="Calibri"/>
          <w:b/>
          <w:sz w:val="36"/>
          <w:lang w:val="de-DE"/>
        </w:rPr>
        <w:t>Kindertagesstätte Sonnenkäfer</w:t>
      </w:r>
      <w:r w:rsidR="00E36AA4">
        <w:rPr>
          <w:rFonts w:ascii="Calibri" w:hAnsi="Calibri"/>
          <w:b/>
          <w:sz w:val="36"/>
          <w:lang w:val="de-DE"/>
        </w:rPr>
        <w:t xml:space="preserve"> </w:t>
      </w:r>
      <w:r w:rsidRPr="006D4E73">
        <w:rPr>
          <w:rFonts w:ascii="Calibri" w:hAnsi="Calibri"/>
          <w:b/>
          <w:sz w:val="36"/>
          <w:lang w:val="de-DE"/>
        </w:rPr>
        <w:t>e.V.</w:t>
      </w:r>
    </w:p>
    <w:p w14:paraId="06C3512E" w14:textId="42BDC417" w:rsidR="00334721" w:rsidRPr="00E36AA4" w:rsidRDefault="00334721" w:rsidP="00E36AA4">
      <w:pPr>
        <w:spacing w:before="38"/>
        <w:ind w:left="2080" w:right="1996"/>
        <w:jc w:val="center"/>
        <w:rPr>
          <w:rFonts w:ascii="Calibri" w:hAnsi="Calibri"/>
          <w:b/>
          <w:sz w:val="32"/>
          <w:lang w:val="de-DE"/>
        </w:rPr>
      </w:pPr>
      <w:r w:rsidRPr="00E36AA4">
        <w:rPr>
          <w:rFonts w:ascii="Calibri" w:hAnsi="Calibri"/>
          <w:b/>
          <w:sz w:val="32"/>
          <w:lang w:val="de-DE"/>
        </w:rPr>
        <w:t>Beitrags</w:t>
      </w:r>
      <w:r w:rsidR="00E36AA4" w:rsidRPr="00E36AA4">
        <w:rPr>
          <w:rFonts w:ascii="Calibri" w:hAnsi="Calibri"/>
          <w:b/>
          <w:sz w:val="32"/>
          <w:lang w:val="de-DE"/>
        </w:rPr>
        <w:t xml:space="preserve">- </w:t>
      </w:r>
      <w:r w:rsidRPr="00E36AA4">
        <w:rPr>
          <w:rFonts w:ascii="Calibri" w:hAnsi="Calibri"/>
          <w:b/>
          <w:sz w:val="32"/>
          <w:lang w:val="de-DE"/>
        </w:rPr>
        <w:t>und</w:t>
      </w:r>
      <w:r w:rsidR="00E36AA4" w:rsidRPr="00E36AA4">
        <w:rPr>
          <w:rFonts w:ascii="Calibri" w:hAnsi="Calibri"/>
          <w:b/>
          <w:sz w:val="32"/>
          <w:lang w:val="de-DE"/>
        </w:rPr>
        <w:t xml:space="preserve"> </w:t>
      </w:r>
      <w:r w:rsidRPr="00E36AA4">
        <w:rPr>
          <w:rFonts w:ascii="Calibri" w:hAnsi="Calibri"/>
          <w:b/>
          <w:sz w:val="32"/>
          <w:lang w:val="de-DE"/>
        </w:rPr>
        <w:t>Gebührenordnung</w:t>
      </w:r>
      <w:r w:rsidR="00E36AA4" w:rsidRPr="00E36AA4">
        <w:rPr>
          <w:rFonts w:ascii="Calibri" w:hAnsi="Calibri"/>
          <w:b/>
          <w:sz w:val="32"/>
          <w:lang w:val="de-DE"/>
        </w:rPr>
        <w:t xml:space="preserve"> </w:t>
      </w:r>
      <w:r w:rsidRPr="00E36AA4">
        <w:rPr>
          <w:rFonts w:ascii="Calibri" w:hAnsi="Calibri"/>
          <w:b/>
          <w:sz w:val="32"/>
          <w:lang w:val="de-DE"/>
        </w:rPr>
        <w:t>20</w:t>
      </w:r>
      <w:r w:rsidR="00EB5962">
        <w:rPr>
          <w:rFonts w:ascii="Calibri" w:hAnsi="Calibri"/>
          <w:b/>
          <w:sz w:val="32"/>
          <w:lang w:val="de-DE"/>
        </w:rPr>
        <w:t>2</w:t>
      </w:r>
      <w:r w:rsidR="008063D6">
        <w:rPr>
          <w:rFonts w:ascii="Calibri" w:hAnsi="Calibri"/>
          <w:b/>
          <w:sz w:val="32"/>
          <w:lang w:val="de-DE"/>
        </w:rPr>
        <w:t>3</w:t>
      </w:r>
    </w:p>
    <w:p w14:paraId="0E0DFC33" w14:textId="77777777" w:rsidR="00334721" w:rsidRDefault="00334721" w:rsidP="00334721">
      <w:pPr>
        <w:spacing w:before="6"/>
        <w:ind w:left="284"/>
        <w:rPr>
          <w:rFonts w:ascii="Calibri" w:eastAsia="Calibri" w:hAnsi="Calibri" w:cs="Calibri"/>
          <w:b/>
          <w:bCs/>
          <w:sz w:val="20"/>
          <w:szCs w:val="20"/>
          <w:lang w:val="de-DE"/>
        </w:rPr>
      </w:pPr>
    </w:p>
    <w:p w14:paraId="4990E3A1" w14:textId="77777777" w:rsidR="000B2389" w:rsidRPr="00992CE3" w:rsidRDefault="000B2389" w:rsidP="00334721">
      <w:pPr>
        <w:spacing w:before="6"/>
        <w:ind w:left="284"/>
        <w:rPr>
          <w:rFonts w:ascii="Calibri" w:eastAsia="Calibri" w:hAnsi="Calibri" w:cs="Calibri"/>
          <w:b/>
          <w:bCs/>
          <w:sz w:val="20"/>
          <w:szCs w:val="20"/>
          <w:lang w:val="de-DE"/>
        </w:rPr>
      </w:pPr>
    </w:p>
    <w:p w14:paraId="56796CAE" w14:textId="77777777" w:rsidR="00334721" w:rsidRDefault="00334721" w:rsidP="000B2389">
      <w:pPr>
        <w:pStyle w:val="berschrift11"/>
        <w:rPr>
          <w:color w:val="365F91"/>
          <w:lang w:val="de-DE"/>
        </w:rPr>
      </w:pPr>
      <w:r w:rsidRPr="006D4E73">
        <w:rPr>
          <w:color w:val="365F91"/>
          <w:lang w:val="de-DE"/>
        </w:rPr>
        <w:t>§1</w:t>
      </w:r>
      <w:r w:rsidR="001A2B1A">
        <w:rPr>
          <w:color w:val="365F91"/>
          <w:lang w:val="de-DE"/>
        </w:rPr>
        <w:t xml:space="preserve"> </w:t>
      </w:r>
      <w:r w:rsidRPr="006D4E73">
        <w:rPr>
          <w:color w:val="365F91"/>
          <w:lang w:val="de-DE"/>
        </w:rPr>
        <w:t>Vereinsbeiträge</w:t>
      </w:r>
    </w:p>
    <w:p w14:paraId="0B4B3D36" w14:textId="77777777" w:rsidR="000B2389" w:rsidRPr="000B2389" w:rsidRDefault="000B2389" w:rsidP="000B2389">
      <w:pPr>
        <w:pStyle w:val="berschrift11"/>
        <w:rPr>
          <w:color w:val="365F91"/>
          <w:lang w:val="de-DE"/>
        </w:rPr>
      </w:pPr>
      <w:bookmarkStart w:id="0" w:name="_GoBack"/>
      <w:bookmarkEnd w:id="0"/>
    </w:p>
    <w:p w14:paraId="6077E69B" w14:textId="77777777" w:rsidR="00334721" w:rsidRPr="006D4E73" w:rsidRDefault="00334721" w:rsidP="00334721">
      <w:pPr>
        <w:pStyle w:val="Textkrper"/>
        <w:ind w:left="216"/>
        <w:rPr>
          <w:lang w:val="de-DE"/>
        </w:rPr>
      </w:pPr>
      <w:r w:rsidRPr="006D4E73">
        <w:rPr>
          <w:w w:val="105"/>
          <w:lang w:val="de-DE"/>
        </w:rPr>
        <w:t>Vereinsmitglieder entrichten die im Folgenden aufgeführten</w:t>
      </w:r>
      <w:r w:rsidR="009F51FD">
        <w:rPr>
          <w:w w:val="105"/>
          <w:lang w:val="de-DE"/>
        </w:rPr>
        <w:t xml:space="preserve"> </w:t>
      </w:r>
      <w:r w:rsidRPr="006D4E73">
        <w:rPr>
          <w:w w:val="105"/>
          <w:lang w:val="de-DE"/>
        </w:rPr>
        <w:t>Vereinsbeiträge:</w:t>
      </w:r>
    </w:p>
    <w:p w14:paraId="72D6A5AB" w14:textId="77777777" w:rsidR="00334721" w:rsidRPr="006D4E73" w:rsidRDefault="00334721" w:rsidP="00334721">
      <w:pPr>
        <w:rPr>
          <w:rFonts w:ascii="Calibri" w:eastAsia="Calibri" w:hAnsi="Calibri" w:cs="Calibri"/>
          <w:sz w:val="15"/>
          <w:szCs w:val="15"/>
          <w:lang w:val="de-DE"/>
        </w:rPr>
      </w:pPr>
    </w:p>
    <w:tbl>
      <w:tblPr>
        <w:tblStyle w:val="TableNormal"/>
        <w:tblW w:w="0" w:type="auto"/>
        <w:tblInd w:w="521" w:type="dxa"/>
        <w:tblLayout w:type="fixed"/>
        <w:tblLook w:val="01E0" w:firstRow="1" w:lastRow="1" w:firstColumn="1" w:lastColumn="1" w:noHBand="0" w:noVBand="0"/>
      </w:tblPr>
      <w:tblGrid>
        <w:gridCol w:w="6628"/>
        <w:gridCol w:w="1458"/>
      </w:tblGrid>
      <w:tr w:rsidR="00334721" w14:paraId="4B63AFBE" w14:textId="77777777" w:rsidTr="00D87A12">
        <w:trPr>
          <w:trHeight w:hRule="exact" w:val="326"/>
        </w:trPr>
        <w:tc>
          <w:tcPr>
            <w:tcW w:w="6628" w:type="dxa"/>
            <w:tcBorders>
              <w:top w:val="nil"/>
              <w:left w:val="nil"/>
              <w:bottom w:val="nil"/>
              <w:right w:val="nil"/>
            </w:tcBorders>
          </w:tcPr>
          <w:p w14:paraId="2F9E7766" w14:textId="77777777" w:rsidR="00334721" w:rsidRDefault="00334721" w:rsidP="00D87A12">
            <w:pPr>
              <w:pStyle w:val="TableParagraph"/>
              <w:numPr>
                <w:ilvl w:val="0"/>
                <w:numId w:val="2"/>
              </w:numPr>
              <w:tabs>
                <w:tab w:val="left" w:pos="415"/>
              </w:tabs>
              <w:spacing w:before="62"/>
              <w:rPr>
                <w:rFonts w:ascii="Calibri" w:eastAsia="Calibri" w:hAnsi="Calibri" w:cs="Calibri"/>
                <w:sz w:val="19"/>
                <w:szCs w:val="19"/>
              </w:rPr>
            </w:pPr>
            <w:proofErr w:type="spellStart"/>
            <w:r>
              <w:rPr>
                <w:rFonts w:ascii="Calibri" w:hAnsi="Calibri"/>
                <w:w w:val="105"/>
                <w:sz w:val="19"/>
              </w:rPr>
              <w:t>Jahresbeitrag</w:t>
            </w:r>
            <w:proofErr w:type="spellEnd"/>
            <w:r>
              <w:rPr>
                <w:rFonts w:ascii="Calibri" w:hAnsi="Calibri"/>
                <w:w w:val="105"/>
                <w:sz w:val="19"/>
              </w:rPr>
              <w:t xml:space="preserve"> </w:t>
            </w:r>
            <w:proofErr w:type="spellStart"/>
            <w:r>
              <w:rPr>
                <w:rFonts w:ascii="Calibri" w:hAnsi="Calibri"/>
                <w:w w:val="105"/>
                <w:sz w:val="19"/>
              </w:rPr>
              <w:t>für</w:t>
            </w:r>
            <w:proofErr w:type="spellEnd"/>
            <w:r>
              <w:rPr>
                <w:rFonts w:ascii="Calibri" w:hAnsi="Calibri"/>
                <w:w w:val="105"/>
                <w:sz w:val="19"/>
              </w:rPr>
              <w:t xml:space="preserve"> </w:t>
            </w:r>
            <w:proofErr w:type="spellStart"/>
            <w:r>
              <w:rPr>
                <w:rFonts w:ascii="Calibri" w:hAnsi="Calibri"/>
                <w:w w:val="105"/>
                <w:sz w:val="19"/>
              </w:rPr>
              <w:t>ordentliche</w:t>
            </w:r>
            <w:proofErr w:type="spellEnd"/>
            <w:r w:rsidR="009F51FD">
              <w:rPr>
                <w:rFonts w:ascii="Calibri" w:hAnsi="Calibri"/>
                <w:w w:val="105"/>
                <w:sz w:val="19"/>
              </w:rPr>
              <w:t xml:space="preserve"> </w:t>
            </w:r>
            <w:proofErr w:type="spellStart"/>
            <w:r>
              <w:rPr>
                <w:rFonts w:ascii="Calibri" w:hAnsi="Calibri"/>
                <w:w w:val="105"/>
                <w:sz w:val="19"/>
              </w:rPr>
              <w:t>Mitglieder</w:t>
            </w:r>
            <w:proofErr w:type="spellEnd"/>
          </w:p>
        </w:tc>
        <w:tc>
          <w:tcPr>
            <w:tcW w:w="1458" w:type="dxa"/>
            <w:tcBorders>
              <w:top w:val="nil"/>
              <w:left w:val="nil"/>
              <w:bottom w:val="nil"/>
              <w:right w:val="nil"/>
            </w:tcBorders>
          </w:tcPr>
          <w:p w14:paraId="6D575BA5" w14:textId="77777777" w:rsidR="00334721" w:rsidRDefault="00334721" w:rsidP="00D87A12">
            <w:pPr>
              <w:pStyle w:val="TableParagraph"/>
              <w:spacing w:before="72"/>
              <w:ind w:left="802"/>
              <w:rPr>
                <w:rFonts w:ascii="Calibri" w:eastAsia="Calibri" w:hAnsi="Calibri" w:cs="Calibri"/>
                <w:sz w:val="19"/>
                <w:szCs w:val="19"/>
              </w:rPr>
            </w:pPr>
            <w:r>
              <w:rPr>
                <w:rFonts w:ascii="Calibri" w:eastAsia="Calibri" w:hAnsi="Calibri" w:cs="Calibri"/>
                <w:w w:val="105"/>
                <w:sz w:val="19"/>
                <w:szCs w:val="19"/>
              </w:rPr>
              <w:t>66,00€</w:t>
            </w:r>
          </w:p>
        </w:tc>
      </w:tr>
      <w:tr w:rsidR="00334721" w14:paraId="6BB5DC95" w14:textId="77777777" w:rsidTr="00D87A12">
        <w:trPr>
          <w:trHeight w:hRule="exact" w:val="246"/>
        </w:trPr>
        <w:tc>
          <w:tcPr>
            <w:tcW w:w="6628" w:type="dxa"/>
            <w:tcBorders>
              <w:top w:val="nil"/>
              <w:left w:val="nil"/>
              <w:bottom w:val="nil"/>
              <w:right w:val="nil"/>
            </w:tcBorders>
          </w:tcPr>
          <w:p w14:paraId="4A59EDF4" w14:textId="77777777" w:rsidR="00334721" w:rsidRPr="006D4E73" w:rsidRDefault="00334721" w:rsidP="00D87A12">
            <w:pPr>
              <w:pStyle w:val="TableParagraph"/>
              <w:tabs>
                <w:tab w:val="left" w:pos="1134"/>
              </w:tabs>
              <w:spacing w:line="224" w:lineRule="exact"/>
              <w:ind w:left="774"/>
              <w:rPr>
                <w:rFonts w:ascii="Calibri" w:eastAsia="Calibri" w:hAnsi="Calibri" w:cs="Calibri"/>
                <w:sz w:val="19"/>
                <w:szCs w:val="19"/>
                <w:lang w:val="de-DE"/>
              </w:rPr>
            </w:pPr>
          </w:p>
        </w:tc>
        <w:tc>
          <w:tcPr>
            <w:tcW w:w="1458" w:type="dxa"/>
            <w:tcBorders>
              <w:top w:val="nil"/>
              <w:left w:val="nil"/>
              <w:bottom w:val="nil"/>
              <w:right w:val="nil"/>
            </w:tcBorders>
          </w:tcPr>
          <w:p w14:paraId="770A92FD" w14:textId="77777777" w:rsidR="00334721" w:rsidRDefault="00334721" w:rsidP="00D87A12">
            <w:pPr>
              <w:pStyle w:val="TableParagraph"/>
              <w:spacing w:line="218" w:lineRule="exact"/>
              <w:ind w:left="904"/>
              <w:rPr>
                <w:rFonts w:ascii="Calibri" w:eastAsia="Calibri" w:hAnsi="Calibri" w:cs="Calibri"/>
                <w:sz w:val="19"/>
                <w:szCs w:val="19"/>
              </w:rPr>
            </w:pPr>
          </w:p>
        </w:tc>
      </w:tr>
      <w:tr w:rsidR="00334721" w14:paraId="5F82D59A" w14:textId="77777777" w:rsidTr="00D87A12">
        <w:trPr>
          <w:trHeight w:hRule="exact" w:val="593"/>
        </w:trPr>
        <w:tc>
          <w:tcPr>
            <w:tcW w:w="6628" w:type="dxa"/>
            <w:tcBorders>
              <w:top w:val="nil"/>
              <w:left w:val="nil"/>
              <w:bottom w:val="nil"/>
              <w:right w:val="nil"/>
            </w:tcBorders>
          </w:tcPr>
          <w:p w14:paraId="3ADC36E4" w14:textId="77777777" w:rsidR="00334721" w:rsidRDefault="00334721" w:rsidP="00D87A12">
            <w:pPr>
              <w:pStyle w:val="TableParagraph"/>
              <w:numPr>
                <w:ilvl w:val="0"/>
                <w:numId w:val="1"/>
              </w:numPr>
              <w:tabs>
                <w:tab w:val="left" w:pos="415"/>
              </w:tabs>
              <w:spacing w:line="231" w:lineRule="exact"/>
              <w:rPr>
                <w:rFonts w:ascii="Calibri" w:eastAsia="Calibri" w:hAnsi="Calibri" w:cs="Calibri"/>
                <w:sz w:val="19"/>
                <w:szCs w:val="19"/>
              </w:rPr>
            </w:pPr>
            <w:proofErr w:type="spellStart"/>
            <w:r>
              <w:rPr>
                <w:rFonts w:ascii="Calibri" w:eastAsia="Calibri" w:hAnsi="Calibri" w:cs="Calibri"/>
                <w:spacing w:val="2"/>
                <w:w w:val="103"/>
                <w:sz w:val="19"/>
                <w:szCs w:val="19"/>
              </w:rPr>
              <w:t>M</w:t>
            </w:r>
            <w:r>
              <w:rPr>
                <w:rFonts w:ascii="Calibri" w:eastAsia="Calibri" w:hAnsi="Calibri" w:cs="Calibri"/>
                <w:w w:val="103"/>
                <w:sz w:val="19"/>
                <w:szCs w:val="19"/>
              </w:rPr>
              <w:t>i</w:t>
            </w:r>
            <w:r>
              <w:rPr>
                <w:rFonts w:ascii="Calibri" w:eastAsia="Calibri" w:hAnsi="Calibri" w:cs="Calibri"/>
                <w:spacing w:val="1"/>
                <w:w w:val="103"/>
                <w:sz w:val="19"/>
                <w:szCs w:val="19"/>
              </w:rPr>
              <w:t>ndest</w:t>
            </w:r>
            <w:proofErr w:type="spellEnd"/>
            <w:r w:rsidR="003D5E8B">
              <w:rPr>
                <w:rFonts w:ascii="Calibri" w:eastAsia="Calibri" w:hAnsi="Calibri" w:cs="Calibri"/>
                <w:w w:val="34"/>
                <w:sz w:val="19"/>
                <w:szCs w:val="19"/>
              </w:rPr>
              <w:t>--</w:t>
            </w:r>
            <w:proofErr w:type="spellStart"/>
            <w:r>
              <w:rPr>
                <w:rFonts w:ascii="Calibri" w:eastAsia="Calibri" w:hAnsi="Calibri" w:cs="Calibri"/>
                <w:spacing w:val="1"/>
                <w:w w:val="103"/>
                <w:sz w:val="19"/>
                <w:szCs w:val="19"/>
              </w:rPr>
              <w:t>Jahresbe</w:t>
            </w:r>
            <w:r>
              <w:rPr>
                <w:rFonts w:ascii="Calibri" w:eastAsia="Calibri" w:hAnsi="Calibri" w:cs="Calibri"/>
                <w:w w:val="103"/>
                <w:sz w:val="19"/>
                <w:szCs w:val="19"/>
              </w:rPr>
              <w:t>i</w:t>
            </w:r>
            <w:r>
              <w:rPr>
                <w:rFonts w:ascii="Calibri" w:eastAsia="Calibri" w:hAnsi="Calibri" w:cs="Calibri"/>
                <w:spacing w:val="1"/>
                <w:w w:val="103"/>
                <w:sz w:val="19"/>
                <w:szCs w:val="19"/>
              </w:rPr>
              <w:t>tra</w:t>
            </w:r>
            <w:r>
              <w:rPr>
                <w:rFonts w:ascii="Calibri" w:eastAsia="Calibri" w:hAnsi="Calibri" w:cs="Calibri"/>
                <w:w w:val="103"/>
                <w:sz w:val="19"/>
                <w:szCs w:val="19"/>
              </w:rPr>
              <w:t>g</w:t>
            </w:r>
            <w:proofErr w:type="spellEnd"/>
            <w:r w:rsidR="009F51FD">
              <w:rPr>
                <w:rFonts w:ascii="Calibri" w:eastAsia="Calibri" w:hAnsi="Calibri" w:cs="Calibri"/>
                <w:w w:val="103"/>
                <w:sz w:val="19"/>
                <w:szCs w:val="19"/>
              </w:rPr>
              <w:t xml:space="preserve"> </w:t>
            </w:r>
            <w:proofErr w:type="spellStart"/>
            <w:r>
              <w:rPr>
                <w:rFonts w:ascii="Calibri" w:eastAsia="Calibri" w:hAnsi="Calibri" w:cs="Calibri"/>
                <w:w w:val="103"/>
                <w:sz w:val="19"/>
                <w:szCs w:val="19"/>
              </w:rPr>
              <w:t>f</w:t>
            </w:r>
            <w:r>
              <w:rPr>
                <w:rFonts w:ascii="Calibri" w:eastAsia="Calibri" w:hAnsi="Calibri" w:cs="Calibri"/>
                <w:spacing w:val="1"/>
                <w:w w:val="103"/>
                <w:sz w:val="19"/>
                <w:szCs w:val="19"/>
              </w:rPr>
              <w:t>ü</w:t>
            </w:r>
            <w:r>
              <w:rPr>
                <w:rFonts w:ascii="Calibri" w:eastAsia="Calibri" w:hAnsi="Calibri" w:cs="Calibri"/>
                <w:w w:val="103"/>
                <w:sz w:val="19"/>
                <w:szCs w:val="19"/>
              </w:rPr>
              <w:t>r</w:t>
            </w:r>
            <w:proofErr w:type="spellEnd"/>
            <w:r w:rsidR="009F51FD">
              <w:rPr>
                <w:rFonts w:ascii="Calibri" w:eastAsia="Calibri" w:hAnsi="Calibri" w:cs="Calibri"/>
                <w:w w:val="103"/>
                <w:sz w:val="19"/>
                <w:szCs w:val="19"/>
              </w:rPr>
              <w:t xml:space="preserve"> </w:t>
            </w:r>
            <w:proofErr w:type="spellStart"/>
            <w:r>
              <w:rPr>
                <w:rFonts w:ascii="Calibri" w:eastAsia="Calibri" w:hAnsi="Calibri" w:cs="Calibri"/>
                <w:spacing w:val="1"/>
                <w:w w:val="103"/>
                <w:sz w:val="19"/>
                <w:szCs w:val="19"/>
              </w:rPr>
              <w:t>Förder</w:t>
            </w:r>
            <w:r>
              <w:rPr>
                <w:rFonts w:ascii="Calibri" w:eastAsia="Calibri" w:hAnsi="Calibri" w:cs="Calibri"/>
                <w:spacing w:val="2"/>
                <w:w w:val="103"/>
                <w:sz w:val="19"/>
                <w:szCs w:val="19"/>
              </w:rPr>
              <w:t>m</w:t>
            </w:r>
            <w:r>
              <w:rPr>
                <w:rFonts w:ascii="Calibri" w:eastAsia="Calibri" w:hAnsi="Calibri" w:cs="Calibri"/>
                <w:w w:val="103"/>
                <w:sz w:val="19"/>
                <w:szCs w:val="19"/>
              </w:rPr>
              <w:t>i</w:t>
            </w:r>
            <w:r>
              <w:rPr>
                <w:rFonts w:ascii="Calibri" w:eastAsia="Calibri" w:hAnsi="Calibri" w:cs="Calibri"/>
                <w:spacing w:val="1"/>
                <w:w w:val="103"/>
                <w:sz w:val="19"/>
                <w:szCs w:val="19"/>
              </w:rPr>
              <w:t>tg</w:t>
            </w:r>
            <w:r>
              <w:rPr>
                <w:rFonts w:ascii="Calibri" w:eastAsia="Calibri" w:hAnsi="Calibri" w:cs="Calibri"/>
                <w:w w:val="103"/>
                <w:sz w:val="19"/>
                <w:szCs w:val="19"/>
              </w:rPr>
              <w:t>li</w:t>
            </w:r>
            <w:r>
              <w:rPr>
                <w:rFonts w:ascii="Calibri" w:eastAsia="Calibri" w:hAnsi="Calibri" w:cs="Calibri"/>
                <w:spacing w:val="1"/>
                <w:w w:val="103"/>
                <w:sz w:val="19"/>
                <w:szCs w:val="19"/>
              </w:rPr>
              <w:t>ede</w:t>
            </w:r>
            <w:r>
              <w:rPr>
                <w:rFonts w:ascii="Calibri" w:eastAsia="Calibri" w:hAnsi="Calibri" w:cs="Calibri"/>
                <w:w w:val="103"/>
                <w:sz w:val="19"/>
                <w:szCs w:val="19"/>
              </w:rPr>
              <w:t>r</w:t>
            </w:r>
            <w:proofErr w:type="spellEnd"/>
          </w:p>
          <w:p w14:paraId="2D329EEC" w14:textId="39AA69D9" w:rsidR="00334721" w:rsidRPr="006D4E73" w:rsidRDefault="00334721" w:rsidP="00D87A12">
            <w:pPr>
              <w:pStyle w:val="TableParagraph"/>
              <w:numPr>
                <w:ilvl w:val="0"/>
                <w:numId w:val="1"/>
              </w:numPr>
              <w:tabs>
                <w:tab w:val="left" w:pos="415"/>
              </w:tabs>
              <w:spacing w:before="12"/>
              <w:rPr>
                <w:rFonts w:ascii="Calibri" w:eastAsia="Calibri" w:hAnsi="Calibri" w:cs="Calibri"/>
                <w:sz w:val="19"/>
                <w:szCs w:val="19"/>
                <w:lang w:val="de-DE"/>
              </w:rPr>
            </w:pPr>
            <w:r w:rsidRPr="006D4E73">
              <w:rPr>
                <w:rFonts w:ascii="Calibri" w:hAnsi="Calibri"/>
                <w:w w:val="105"/>
                <w:sz w:val="19"/>
                <w:lang w:val="de-DE"/>
              </w:rPr>
              <w:t>Vorstände und Ehrenmitglieder sind von der Beitragspflicht</w:t>
            </w:r>
            <w:r w:rsidR="00EB5962">
              <w:rPr>
                <w:rFonts w:ascii="Calibri" w:hAnsi="Calibri"/>
                <w:w w:val="105"/>
                <w:sz w:val="19"/>
                <w:lang w:val="de-DE"/>
              </w:rPr>
              <w:t xml:space="preserve"> </w:t>
            </w:r>
            <w:r w:rsidRPr="006D4E73">
              <w:rPr>
                <w:rFonts w:ascii="Calibri" w:hAnsi="Calibri"/>
                <w:w w:val="105"/>
                <w:sz w:val="19"/>
                <w:lang w:val="de-DE"/>
              </w:rPr>
              <w:t>befreit</w:t>
            </w:r>
          </w:p>
        </w:tc>
        <w:tc>
          <w:tcPr>
            <w:tcW w:w="1458" w:type="dxa"/>
            <w:tcBorders>
              <w:top w:val="nil"/>
              <w:left w:val="nil"/>
              <w:bottom w:val="nil"/>
              <w:right w:val="nil"/>
            </w:tcBorders>
          </w:tcPr>
          <w:p w14:paraId="0A079243" w14:textId="77777777" w:rsidR="00334721" w:rsidRDefault="00334721" w:rsidP="00D87A12">
            <w:pPr>
              <w:pStyle w:val="TableParagraph"/>
              <w:spacing w:line="231" w:lineRule="exact"/>
              <w:ind w:left="802"/>
              <w:rPr>
                <w:rFonts w:ascii="Calibri" w:eastAsia="Calibri" w:hAnsi="Calibri" w:cs="Calibri"/>
                <w:sz w:val="19"/>
                <w:szCs w:val="19"/>
              </w:rPr>
            </w:pPr>
            <w:r>
              <w:rPr>
                <w:rFonts w:ascii="Calibri" w:eastAsia="Calibri" w:hAnsi="Calibri" w:cs="Calibri"/>
                <w:w w:val="105"/>
                <w:sz w:val="19"/>
                <w:szCs w:val="19"/>
              </w:rPr>
              <w:t>12,00€</w:t>
            </w:r>
          </w:p>
        </w:tc>
      </w:tr>
    </w:tbl>
    <w:p w14:paraId="394956CD" w14:textId="77777777" w:rsidR="00334721" w:rsidRDefault="00334721" w:rsidP="00334721">
      <w:pPr>
        <w:spacing w:before="7"/>
        <w:rPr>
          <w:rFonts w:ascii="Calibri" w:eastAsia="Calibri" w:hAnsi="Calibri" w:cs="Calibri"/>
          <w:sz w:val="25"/>
          <w:szCs w:val="25"/>
        </w:rPr>
      </w:pPr>
    </w:p>
    <w:p w14:paraId="4D93D8DA" w14:textId="77777777" w:rsidR="001A2B1A" w:rsidRDefault="001A2B1A" w:rsidP="00334721">
      <w:pPr>
        <w:spacing w:before="7"/>
        <w:rPr>
          <w:rFonts w:ascii="Calibri" w:eastAsia="Calibri" w:hAnsi="Calibri" w:cs="Calibri"/>
          <w:sz w:val="25"/>
          <w:szCs w:val="25"/>
        </w:rPr>
      </w:pPr>
    </w:p>
    <w:p w14:paraId="3BF30FFE" w14:textId="77777777" w:rsidR="00334721" w:rsidRDefault="00334721" w:rsidP="00334721">
      <w:pPr>
        <w:pStyle w:val="berschrift11"/>
        <w:spacing w:before="59"/>
        <w:rPr>
          <w:color w:val="365F91"/>
        </w:rPr>
      </w:pPr>
      <w:r>
        <w:rPr>
          <w:color w:val="365F91"/>
        </w:rPr>
        <w:t>§2</w:t>
      </w:r>
      <w:r w:rsidR="001A2B1A">
        <w:rPr>
          <w:color w:val="365F91"/>
        </w:rPr>
        <w:t xml:space="preserve"> </w:t>
      </w:r>
      <w:proofErr w:type="spellStart"/>
      <w:r>
        <w:rPr>
          <w:color w:val="365F91"/>
        </w:rPr>
        <w:t>Betreuungsentgelte</w:t>
      </w:r>
      <w:proofErr w:type="spellEnd"/>
    </w:p>
    <w:p w14:paraId="76B95338" w14:textId="77777777" w:rsidR="001A2B1A" w:rsidRDefault="001A2B1A" w:rsidP="00334721">
      <w:pPr>
        <w:pStyle w:val="berschrift11"/>
        <w:spacing w:before="59"/>
        <w:rPr>
          <w:b w:val="0"/>
          <w:bCs w:val="0"/>
        </w:rPr>
      </w:pPr>
    </w:p>
    <w:tbl>
      <w:tblPr>
        <w:tblStyle w:val="TableNormal"/>
        <w:tblpPr w:leftFromText="141" w:rightFromText="141" w:vertAnchor="text" w:horzAnchor="margin" w:tblpXSpec="center" w:tblpY="217"/>
        <w:tblW w:w="8930" w:type="dxa"/>
        <w:tblLayout w:type="fixed"/>
        <w:tblLook w:val="01E0" w:firstRow="1" w:lastRow="1" w:firstColumn="1" w:lastColumn="1" w:noHBand="0" w:noVBand="0"/>
      </w:tblPr>
      <w:tblGrid>
        <w:gridCol w:w="2850"/>
        <w:gridCol w:w="2835"/>
        <w:gridCol w:w="1544"/>
        <w:gridCol w:w="1701"/>
      </w:tblGrid>
      <w:tr w:rsidR="001A2B1A" w:rsidRPr="008063D6" w14:paraId="19B8AEAC" w14:textId="77777777" w:rsidTr="001A2B1A">
        <w:trPr>
          <w:trHeight w:hRule="exact" w:val="906"/>
        </w:trPr>
        <w:tc>
          <w:tcPr>
            <w:tcW w:w="2850" w:type="dxa"/>
            <w:tcBorders>
              <w:top w:val="single" w:sz="18" w:space="0" w:color="4F81BD"/>
              <w:left w:val="single" w:sz="12" w:space="0" w:color="4F81BD"/>
              <w:bottom w:val="single" w:sz="12" w:space="0" w:color="4F81BD"/>
              <w:right w:val="single" w:sz="8" w:space="0" w:color="4F81BD"/>
            </w:tcBorders>
          </w:tcPr>
          <w:p w14:paraId="3EBA8447" w14:textId="77777777" w:rsidR="001A2B1A" w:rsidRDefault="001A2B1A" w:rsidP="003D5E8B">
            <w:pPr>
              <w:pStyle w:val="TableParagraph"/>
              <w:spacing w:before="23" w:line="254" w:lineRule="auto"/>
              <w:ind w:left="105" w:right="962"/>
              <w:jc w:val="both"/>
              <w:rPr>
                <w:rFonts w:ascii="Calibri" w:eastAsia="Calibri" w:hAnsi="Calibri" w:cs="Calibri"/>
                <w:b/>
                <w:w w:val="105"/>
                <w:sz w:val="19"/>
                <w:szCs w:val="19"/>
              </w:rPr>
            </w:pPr>
          </w:p>
          <w:p w14:paraId="1471783B" w14:textId="77777777" w:rsidR="001A2B1A" w:rsidRDefault="001A2B1A" w:rsidP="003D5E8B">
            <w:pPr>
              <w:pStyle w:val="TableParagraph"/>
              <w:spacing w:before="23" w:line="254" w:lineRule="auto"/>
              <w:ind w:left="105" w:right="962"/>
              <w:jc w:val="both"/>
              <w:rPr>
                <w:rFonts w:ascii="Calibri" w:eastAsia="Calibri" w:hAnsi="Calibri" w:cs="Calibri"/>
                <w:w w:val="105"/>
                <w:sz w:val="19"/>
                <w:szCs w:val="19"/>
              </w:rPr>
            </w:pPr>
            <w:proofErr w:type="spellStart"/>
            <w:r w:rsidRPr="003D5E8B">
              <w:rPr>
                <w:rFonts w:ascii="Calibri" w:eastAsia="Calibri" w:hAnsi="Calibri" w:cs="Calibri"/>
                <w:b/>
                <w:w w:val="105"/>
                <w:sz w:val="19"/>
                <w:szCs w:val="19"/>
              </w:rPr>
              <w:t>Angebot</w:t>
            </w:r>
            <w:proofErr w:type="spellEnd"/>
          </w:p>
        </w:tc>
        <w:tc>
          <w:tcPr>
            <w:tcW w:w="2835" w:type="dxa"/>
            <w:tcBorders>
              <w:top w:val="single" w:sz="18" w:space="0" w:color="4F81BD"/>
              <w:left w:val="single" w:sz="8" w:space="0" w:color="4F81BD"/>
              <w:bottom w:val="single" w:sz="12" w:space="0" w:color="4F81BD"/>
              <w:right w:val="single" w:sz="8" w:space="0" w:color="4F81BD"/>
            </w:tcBorders>
            <w:shd w:val="clear" w:color="auto" w:fill="auto"/>
            <w:vAlign w:val="center"/>
          </w:tcPr>
          <w:p w14:paraId="601E1A24" w14:textId="77777777" w:rsidR="001A2B1A" w:rsidRPr="00C60CDD" w:rsidRDefault="001A2B1A" w:rsidP="00283345">
            <w:pPr>
              <w:pStyle w:val="TableParagraph"/>
              <w:spacing w:line="231" w:lineRule="exact"/>
              <w:rPr>
                <w:rFonts w:ascii="Calibri" w:eastAsia="Calibri" w:hAnsi="Calibri" w:cs="Calibri"/>
                <w:b/>
                <w:bCs/>
                <w:w w:val="105"/>
                <w:sz w:val="19"/>
                <w:szCs w:val="19"/>
                <w:lang w:val="de-DE"/>
              </w:rPr>
            </w:pPr>
            <w:r>
              <w:rPr>
                <w:rFonts w:ascii="Calibri" w:eastAsia="Calibri" w:hAnsi="Calibri" w:cs="Calibri"/>
                <w:b/>
                <w:bCs/>
                <w:w w:val="105"/>
                <w:sz w:val="19"/>
                <w:szCs w:val="19"/>
                <w:lang w:val="de-DE"/>
              </w:rPr>
              <w:t xml:space="preserve">   </w:t>
            </w:r>
            <w:r w:rsidRPr="00C60CDD">
              <w:rPr>
                <w:rFonts w:ascii="Calibri" w:eastAsia="Calibri" w:hAnsi="Calibri" w:cs="Calibri"/>
                <w:b/>
                <w:bCs/>
                <w:w w:val="105"/>
                <w:sz w:val="19"/>
                <w:szCs w:val="19"/>
                <w:lang w:val="de-DE"/>
              </w:rPr>
              <w:t>Altersgruppe</w:t>
            </w:r>
          </w:p>
        </w:tc>
        <w:tc>
          <w:tcPr>
            <w:tcW w:w="1544" w:type="dxa"/>
            <w:tcBorders>
              <w:top w:val="single" w:sz="18" w:space="0" w:color="4F81BD"/>
              <w:left w:val="single" w:sz="8" w:space="0" w:color="4F81BD"/>
              <w:bottom w:val="single" w:sz="12" w:space="0" w:color="4F81BD"/>
              <w:right w:val="single" w:sz="8" w:space="0" w:color="4F81BD"/>
            </w:tcBorders>
            <w:shd w:val="clear" w:color="auto" w:fill="auto"/>
            <w:vAlign w:val="center"/>
          </w:tcPr>
          <w:p w14:paraId="7DDDC572" w14:textId="77777777" w:rsidR="001A2B1A" w:rsidRDefault="001A2B1A" w:rsidP="000B2389">
            <w:pPr>
              <w:pStyle w:val="TableParagraph"/>
              <w:spacing w:line="231" w:lineRule="exact"/>
              <w:jc w:val="center"/>
              <w:rPr>
                <w:rFonts w:ascii="Calibri" w:eastAsia="Calibri" w:hAnsi="Calibri" w:cs="Calibri"/>
                <w:b/>
                <w:bCs/>
                <w:w w:val="105"/>
                <w:sz w:val="19"/>
                <w:szCs w:val="19"/>
                <w:lang w:val="de-DE"/>
              </w:rPr>
            </w:pPr>
            <w:r w:rsidRPr="00C60CDD">
              <w:rPr>
                <w:rFonts w:ascii="Calibri" w:eastAsia="Calibri" w:hAnsi="Calibri" w:cs="Calibri"/>
                <w:b/>
                <w:bCs/>
                <w:w w:val="105"/>
                <w:sz w:val="19"/>
                <w:szCs w:val="19"/>
                <w:lang w:val="de-DE"/>
              </w:rPr>
              <w:t>Monatsbeitrag</w:t>
            </w:r>
          </w:p>
          <w:p w14:paraId="3FEC959C" w14:textId="77777777" w:rsidR="001A2B1A" w:rsidRDefault="001A2B1A" w:rsidP="000B2389">
            <w:pPr>
              <w:pStyle w:val="TableParagraph"/>
              <w:spacing w:line="231" w:lineRule="exact"/>
              <w:jc w:val="center"/>
              <w:rPr>
                <w:rFonts w:ascii="Calibri" w:eastAsia="Calibri" w:hAnsi="Calibri" w:cs="Calibri"/>
                <w:b/>
                <w:bCs/>
                <w:w w:val="105"/>
                <w:sz w:val="19"/>
                <w:szCs w:val="19"/>
                <w:lang w:val="de-DE"/>
              </w:rPr>
            </w:pPr>
          </w:p>
          <w:p w14:paraId="72344A6D" w14:textId="77777777" w:rsidR="001A2B1A" w:rsidRPr="00C60CDD" w:rsidRDefault="001A2B1A" w:rsidP="000B2389">
            <w:pPr>
              <w:pStyle w:val="TableParagraph"/>
              <w:spacing w:line="231" w:lineRule="exact"/>
              <w:jc w:val="center"/>
              <w:rPr>
                <w:rFonts w:ascii="Calibri" w:eastAsia="Calibri" w:hAnsi="Calibri" w:cs="Calibri"/>
                <w:b/>
                <w:bCs/>
                <w:w w:val="105"/>
                <w:sz w:val="19"/>
                <w:szCs w:val="19"/>
                <w:lang w:val="de-DE"/>
              </w:rPr>
            </w:pPr>
            <w:r w:rsidRPr="00C60CDD">
              <w:rPr>
                <w:rFonts w:ascii="Calibri" w:eastAsia="Calibri" w:hAnsi="Calibri" w:cs="Calibri"/>
                <w:b/>
                <w:bCs/>
                <w:w w:val="105"/>
                <w:sz w:val="19"/>
                <w:szCs w:val="19"/>
                <w:lang w:val="de-DE"/>
              </w:rPr>
              <w:t>in € (inkl. Essen)</w:t>
            </w:r>
          </w:p>
        </w:tc>
        <w:tc>
          <w:tcPr>
            <w:tcW w:w="1701" w:type="dxa"/>
            <w:tcBorders>
              <w:top w:val="single" w:sz="18" w:space="0" w:color="4F81BD"/>
              <w:left w:val="single" w:sz="8" w:space="0" w:color="4F81BD"/>
              <w:bottom w:val="single" w:sz="12" w:space="0" w:color="4F81BD"/>
              <w:right w:val="single" w:sz="12" w:space="0" w:color="4F81BD"/>
            </w:tcBorders>
            <w:shd w:val="clear" w:color="auto" w:fill="auto"/>
            <w:vAlign w:val="center"/>
          </w:tcPr>
          <w:p w14:paraId="5B181FBF" w14:textId="77777777" w:rsidR="001A2B1A" w:rsidRDefault="001A2B1A" w:rsidP="000B2389">
            <w:pPr>
              <w:pStyle w:val="TableParagraph"/>
              <w:spacing w:line="231" w:lineRule="exact"/>
              <w:jc w:val="center"/>
              <w:rPr>
                <w:rFonts w:ascii="Calibri" w:eastAsia="Calibri" w:hAnsi="Calibri" w:cs="Calibri"/>
                <w:b/>
                <w:bCs/>
                <w:w w:val="105"/>
                <w:sz w:val="19"/>
                <w:szCs w:val="19"/>
                <w:lang w:val="de-DE"/>
              </w:rPr>
            </w:pPr>
            <w:r w:rsidRPr="006D4E73">
              <w:rPr>
                <w:rFonts w:ascii="Calibri" w:eastAsia="Calibri" w:hAnsi="Calibri" w:cs="Calibri"/>
                <w:b/>
                <w:bCs/>
                <w:w w:val="105"/>
                <w:sz w:val="19"/>
                <w:szCs w:val="19"/>
                <w:lang w:val="de-DE"/>
              </w:rPr>
              <w:t>Monatsbeitrag</w:t>
            </w:r>
            <w:r>
              <w:rPr>
                <w:rFonts w:ascii="Calibri" w:eastAsia="Calibri" w:hAnsi="Calibri" w:cs="Calibri"/>
                <w:b/>
                <w:bCs/>
                <w:w w:val="105"/>
                <w:sz w:val="19"/>
                <w:szCs w:val="19"/>
                <w:lang w:val="de-DE"/>
              </w:rPr>
              <w:t xml:space="preserve"> Geschwister</w:t>
            </w:r>
          </w:p>
          <w:p w14:paraId="4786CECF" w14:textId="77777777" w:rsidR="001A2B1A" w:rsidRPr="00161247" w:rsidRDefault="001A2B1A" w:rsidP="000B2389">
            <w:pPr>
              <w:pStyle w:val="TableParagraph"/>
              <w:spacing w:line="231" w:lineRule="exact"/>
              <w:jc w:val="center"/>
              <w:rPr>
                <w:rFonts w:ascii="Calibri"/>
                <w:w w:val="105"/>
                <w:sz w:val="19"/>
                <w:lang w:val="de-DE"/>
              </w:rPr>
            </w:pPr>
            <w:r w:rsidRPr="006D4E73">
              <w:rPr>
                <w:rFonts w:ascii="Calibri" w:eastAsia="Calibri" w:hAnsi="Calibri" w:cs="Calibri"/>
                <w:b/>
                <w:bCs/>
                <w:w w:val="105"/>
                <w:sz w:val="19"/>
                <w:szCs w:val="19"/>
                <w:lang w:val="de-DE"/>
              </w:rPr>
              <w:t>in € (inkl.</w:t>
            </w:r>
            <w:r>
              <w:rPr>
                <w:rFonts w:ascii="Calibri" w:eastAsia="Calibri" w:hAnsi="Calibri" w:cs="Calibri"/>
                <w:b/>
                <w:bCs/>
                <w:w w:val="105"/>
                <w:sz w:val="19"/>
                <w:szCs w:val="19"/>
                <w:lang w:val="de-DE"/>
              </w:rPr>
              <w:t xml:space="preserve"> Essen)</w:t>
            </w:r>
          </w:p>
        </w:tc>
      </w:tr>
      <w:tr w:rsidR="00EB5962" w14:paraId="5D217C6A" w14:textId="77777777" w:rsidTr="001A2B1A">
        <w:trPr>
          <w:trHeight w:hRule="exact" w:val="393"/>
        </w:trPr>
        <w:tc>
          <w:tcPr>
            <w:tcW w:w="2850" w:type="dxa"/>
            <w:vMerge w:val="restart"/>
            <w:tcBorders>
              <w:top w:val="single" w:sz="12" w:space="0" w:color="4F81BD"/>
              <w:left w:val="single" w:sz="12" w:space="0" w:color="4F81BD"/>
              <w:bottom w:val="single" w:sz="8" w:space="0" w:color="4F81BD"/>
              <w:right w:val="single" w:sz="8" w:space="0" w:color="4F81BD"/>
            </w:tcBorders>
          </w:tcPr>
          <w:p w14:paraId="5D11BD4C" w14:textId="77777777" w:rsidR="00EB5962" w:rsidRPr="0019571D" w:rsidRDefault="00EB5962" w:rsidP="00EB5962">
            <w:pPr>
              <w:pStyle w:val="TableParagraph"/>
              <w:spacing w:before="23" w:line="254" w:lineRule="auto"/>
              <w:ind w:left="105" w:right="141"/>
              <w:jc w:val="both"/>
              <w:rPr>
                <w:rFonts w:ascii="Calibri" w:eastAsia="Calibri" w:hAnsi="Calibri" w:cs="Calibri"/>
                <w:b/>
                <w:w w:val="105"/>
                <w:sz w:val="19"/>
                <w:szCs w:val="19"/>
              </w:rPr>
            </w:pPr>
            <w:proofErr w:type="spellStart"/>
            <w:r w:rsidRPr="0019571D">
              <w:rPr>
                <w:rFonts w:ascii="Calibri" w:eastAsia="Calibri" w:hAnsi="Calibri" w:cs="Calibri"/>
                <w:b/>
                <w:w w:val="105"/>
                <w:sz w:val="19"/>
                <w:szCs w:val="19"/>
              </w:rPr>
              <w:t>Ganztags</w:t>
            </w:r>
            <w:proofErr w:type="spellEnd"/>
            <w:r w:rsidRPr="0019571D">
              <w:rPr>
                <w:rFonts w:ascii="Calibri" w:eastAsia="Calibri" w:hAnsi="Calibri" w:cs="Calibri"/>
                <w:b/>
                <w:w w:val="105"/>
                <w:sz w:val="19"/>
                <w:szCs w:val="19"/>
              </w:rPr>
              <w:t xml:space="preserve"> </w:t>
            </w:r>
          </w:p>
          <w:p w14:paraId="0C97EB06" w14:textId="77777777" w:rsidR="00EB5962" w:rsidRDefault="00EB5962" w:rsidP="00EB5962">
            <w:pPr>
              <w:pStyle w:val="TableParagraph"/>
              <w:spacing w:before="23" w:line="254" w:lineRule="auto"/>
              <w:ind w:left="105" w:right="141"/>
              <w:rPr>
                <w:rFonts w:ascii="Calibri" w:eastAsia="Calibri" w:hAnsi="Calibri" w:cs="Calibri"/>
                <w:w w:val="105"/>
                <w:sz w:val="19"/>
                <w:szCs w:val="19"/>
              </w:rPr>
            </w:pPr>
            <w:r>
              <w:rPr>
                <w:rFonts w:ascii="Calibri" w:eastAsia="Calibri" w:hAnsi="Calibri" w:cs="Calibri"/>
                <w:w w:val="105"/>
                <w:sz w:val="19"/>
                <w:szCs w:val="19"/>
              </w:rPr>
              <w:t>(6:00–18:00)</w:t>
            </w:r>
          </w:p>
          <w:p w14:paraId="3B1FF390" w14:textId="77777777" w:rsidR="00EB5962" w:rsidRPr="00092BE6" w:rsidRDefault="00EB5962" w:rsidP="00EB5962">
            <w:pPr>
              <w:pStyle w:val="TableParagraph"/>
              <w:spacing w:before="23" w:line="254" w:lineRule="auto"/>
              <w:ind w:left="105" w:right="141"/>
              <w:jc w:val="both"/>
              <w:rPr>
                <w:rFonts w:ascii="Calibri" w:eastAsia="Calibri" w:hAnsi="Calibri" w:cs="Calibri"/>
                <w:w w:val="105"/>
                <w:sz w:val="4"/>
                <w:szCs w:val="19"/>
              </w:rPr>
            </w:pPr>
          </w:p>
          <w:p w14:paraId="53CF9F7F" w14:textId="475927C1" w:rsidR="00EB5962" w:rsidRDefault="00EB5962" w:rsidP="00EB5962">
            <w:pPr>
              <w:pStyle w:val="TableParagraph"/>
              <w:spacing w:before="23" w:line="254" w:lineRule="auto"/>
              <w:ind w:left="105" w:right="141"/>
              <w:rPr>
                <w:rFonts w:ascii="Calibri" w:eastAsia="Calibri" w:hAnsi="Calibri" w:cs="Calibri"/>
                <w:w w:val="105"/>
                <w:sz w:val="19"/>
                <w:szCs w:val="19"/>
              </w:rPr>
            </w:pPr>
            <w:proofErr w:type="spellStart"/>
            <w:r>
              <w:rPr>
                <w:rFonts w:ascii="Calibri" w:eastAsia="Calibri" w:hAnsi="Calibri" w:cs="Calibri"/>
                <w:w w:val="105"/>
                <w:sz w:val="19"/>
                <w:szCs w:val="19"/>
              </w:rPr>
              <w:t>inkl</w:t>
            </w:r>
            <w:proofErr w:type="spellEnd"/>
            <w:r>
              <w:rPr>
                <w:rFonts w:ascii="Calibri" w:eastAsia="Calibri" w:hAnsi="Calibri" w:cs="Calibri"/>
                <w:w w:val="105"/>
                <w:sz w:val="19"/>
                <w:szCs w:val="19"/>
              </w:rPr>
              <w:t xml:space="preserve">. </w:t>
            </w:r>
            <w:r w:rsidR="00961091">
              <w:rPr>
                <w:rFonts w:ascii="Calibri" w:eastAsia="Calibri" w:hAnsi="Calibri" w:cs="Calibri"/>
                <w:w w:val="105"/>
                <w:sz w:val="19"/>
                <w:szCs w:val="19"/>
              </w:rPr>
              <w:t>1</w:t>
            </w:r>
            <w:r w:rsidR="002564CD">
              <w:rPr>
                <w:rFonts w:ascii="Calibri" w:eastAsia="Calibri" w:hAnsi="Calibri" w:cs="Calibri"/>
                <w:w w:val="105"/>
                <w:sz w:val="19"/>
                <w:szCs w:val="19"/>
              </w:rPr>
              <w:t>1</w:t>
            </w:r>
            <w:r w:rsidR="00961091">
              <w:rPr>
                <w:rFonts w:ascii="Calibri" w:eastAsia="Calibri" w:hAnsi="Calibri" w:cs="Calibri"/>
                <w:w w:val="105"/>
                <w:sz w:val="19"/>
                <w:szCs w:val="19"/>
              </w:rPr>
              <w:t>5</w:t>
            </w:r>
            <w:r>
              <w:rPr>
                <w:rFonts w:ascii="Calibri" w:eastAsia="Calibri" w:hAnsi="Calibri" w:cs="Calibri"/>
                <w:w w:val="105"/>
                <w:sz w:val="19"/>
                <w:szCs w:val="19"/>
              </w:rPr>
              <w:t xml:space="preserve"> € </w:t>
            </w:r>
            <w:proofErr w:type="spellStart"/>
            <w:r>
              <w:rPr>
                <w:rFonts w:ascii="Calibri" w:eastAsia="Calibri" w:hAnsi="Calibri" w:cs="Calibri"/>
                <w:w w:val="105"/>
                <w:sz w:val="19"/>
                <w:szCs w:val="19"/>
              </w:rPr>
              <w:t>Essensgeld</w:t>
            </w:r>
            <w:proofErr w:type="spellEnd"/>
          </w:p>
          <w:p w14:paraId="5F26B037" w14:textId="77777777" w:rsidR="00EB5962" w:rsidRDefault="00EB5962" w:rsidP="00EB5962">
            <w:pPr>
              <w:pStyle w:val="TableParagraph"/>
              <w:spacing w:before="23" w:line="254" w:lineRule="auto"/>
              <w:ind w:left="105" w:right="962"/>
              <w:rPr>
                <w:rFonts w:ascii="Calibri" w:eastAsia="Calibri" w:hAnsi="Calibri" w:cs="Calibri"/>
                <w:w w:val="105"/>
                <w:sz w:val="19"/>
                <w:szCs w:val="19"/>
              </w:rPr>
            </w:pPr>
          </w:p>
          <w:p w14:paraId="6A430917" w14:textId="77777777" w:rsidR="00EB5962" w:rsidRDefault="00EB5962" w:rsidP="00EB5962">
            <w:pPr>
              <w:pStyle w:val="TableParagraph"/>
              <w:spacing w:before="23" w:line="254" w:lineRule="auto"/>
              <w:ind w:left="105" w:right="962"/>
              <w:rPr>
                <w:rFonts w:ascii="Calibri" w:eastAsia="Calibri" w:hAnsi="Calibri" w:cs="Calibri"/>
                <w:sz w:val="19"/>
                <w:szCs w:val="19"/>
              </w:rPr>
            </w:pPr>
          </w:p>
        </w:tc>
        <w:tc>
          <w:tcPr>
            <w:tcW w:w="2835" w:type="dxa"/>
            <w:tcBorders>
              <w:top w:val="single" w:sz="12" w:space="0" w:color="4F81BD"/>
              <w:left w:val="single" w:sz="8" w:space="0" w:color="4F81BD"/>
              <w:bottom w:val="single" w:sz="6" w:space="0" w:color="4F81BD"/>
              <w:right w:val="single" w:sz="8" w:space="0" w:color="4F81BD"/>
            </w:tcBorders>
            <w:shd w:val="clear" w:color="auto" w:fill="D3DFEE"/>
          </w:tcPr>
          <w:p w14:paraId="28C0B2C4" w14:textId="77777777" w:rsidR="00EB5962" w:rsidRDefault="00EB5962" w:rsidP="00EB5962">
            <w:pPr>
              <w:pStyle w:val="TableParagraph"/>
              <w:spacing w:line="231" w:lineRule="exact"/>
              <w:ind w:left="105"/>
              <w:rPr>
                <w:rFonts w:ascii="Calibri" w:eastAsia="Calibri" w:hAnsi="Calibri" w:cs="Calibri"/>
                <w:sz w:val="19"/>
                <w:szCs w:val="19"/>
              </w:rPr>
            </w:pPr>
            <w:r>
              <w:rPr>
                <w:rFonts w:ascii="Calibri" w:eastAsia="Calibri" w:hAnsi="Calibri" w:cs="Calibri"/>
                <w:sz w:val="19"/>
                <w:szCs w:val="19"/>
              </w:rPr>
              <w:t xml:space="preserve">Kinder ½ </w:t>
            </w:r>
            <w:r>
              <w:rPr>
                <w:rFonts w:ascii="Calibri" w:eastAsia="Calibri" w:hAnsi="Calibri" w:cs="Calibri"/>
                <w:w w:val="105"/>
                <w:sz w:val="19"/>
                <w:szCs w:val="19"/>
              </w:rPr>
              <w:t>–</w:t>
            </w:r>
            <w:r>
              <w:rPr>
                <w:rFonts w:ascii="Calibri" w:eastAsia="Calibri" w:hAnsi="Calibri" w:cs="Calibri"/>
                <w:w w:val="70"/>
                <w:sz w:val="19"/>
                <w:szCs w:val="19"/>
              </w:rPr>
              <w:t xml:space="preserve"> </w:t>
            </w:r>
            <w:r>
              <w:rPr>
                <w:rFonts w:ascii="Calibri" w:eastAsia="Calibri" w:hAnsi="Calibri" w:cs="Calibri"/>
                <w:sz w:val="19"/>
                <w:szCs w:val="19"/>
              </w:rPr>
              <w:t xml:space="preserve">1 </w:t>
            </w:r>
            <w:proofErr w:type="spellStart"/>
            <w:r>
              <w:rPr>
                <w:rFonts w:ascii="Calibri" w:eastAsia="Calibri" w:hAnsi="Calibri" w:cs="Calibri"/>
                <w:sz w:val="19"/>
                <w:szCs w:val="19"/>
              </w:rPr>
              <w:t>Jahr</w:t>
            </w:r>
            <w:proofErr w:type="spellEnd"/>
          </w:p>
        </w:tc>
        <w:tc>
          <w:tcPr>
            <w:tcW w:w="1544" w:type="dxa"/>
            <w:tcBorders>
              <w:top w:val="single" w:sz="12" w:space="0" w:color="4F81BD"/>
              <w:left w:val="single" w:sz="8" w:space="0" w:color="4F81BD"/>
              <w:bottom w:val="single" w:sz="6" w:space="0" w:color="4F81BD"/>
              <w:right w:val="single" w:sz="8" w:space="0" w:color="4F81BD"/>
            </w:tcBorders>
            <w:shd w:val="clear" w:color="auto" w:fill="D3DFEE"/>
          </w:tcPr>
          <w:p w14:paraId="0396C2E7" w14:textId="14561C20" w:rsidR="00EB5962" w:rsidRDefault="00961091" w:rsidP="00EB5962">
            <w:pPr>
              <w:pStyle w:val="TableParagraph"/>
              <w:spacing w:line="231" w:lineRule="exact"/>
              <w:ind w:left="142"/>
              <w:jc w:val="center"/>
              <w:rPr>
                <w:rFonts w:ascii="Calibri" w:eastAsia="Calibri" w:hAnsi="Calibri" w:cs="Calibri"/>
                <w:sz w:val="19"/>
                <w:szCs w:val="19"/>
              </w:rPr>
            </w:pPr>
            <w:r>
              <w:rPr>
                <w:rFonts w:ascii="Calibri"/>
                <w:w w:val="105"/>
                <w:sz w:val="19"/>
              </w:rPr>
              <w:t>5</w:t>
            </w:r>
            <w:r w:rsidR="002D20F4">
              <w:rPr>
                <w:rFonts w:ascii="Calibri"/>
                <w:w w:val="105"/>
                <w:sz w:val="19"/>
              </w:rPr>
              <w:t>7</w:t>
            </w:r>
            <w:r>
              <w:rPr>
                <w:rFonts w:ascii="Calibri"/>
                <w:w w:val="105"/>
                <w:sz w:val="19"/>
              </w:rPr>
              <w:t>1</w:t>
            </w:r>
            <w:r w:rsidR="00EB5962">
              <w:rPr>
                <w:rFonts w:ascii="Calibri"/>
                <w:w w:val="105"/>
                <w:sz w:val="19"/>
              </w:rPr>
              <w:t>,00</w:t>
            </w:r>
          </w:p>
        </w:tc>
        <w:tc>
          <w:tcPr>
            <w:tcW w:w="1701" w:type="dxa"/>
            <w:tcBorders>
              <w:top w:val="single" w:sz="12" w:space="0" w:color="4F81BD"/>
              <w:left w:val="single" w:sz="8" w:space="0" w:color="4F81BD"/>
              <w:bottom w:val="single" w:sz="6" w:space="0" w:color="4F81BD"/>
              <w:right w:val="single" w:sz="12" w:space="0" w:color="4F81BD"/>
            </w:tcBorders>
            <w:shd w:val="clear" w:color="auto" w:fill="D3DFEE"/>
          </w:tcPr>
          <w:p w14:paraId="49BFC626" w14:textId="5D181A78" w:rsidR="00EB5962" w:rsidRDefault="00961091" w:rsidP="00EB5962">
            <w:pPr>
              <w:pStyle w:val="TableParagraph"/>
              <w:spacing w:line="231" w:lineRule="exact"/>
              <w:ind w:left="157"/>
              <w:jc w:val="center"/>
              <w:rPr>
                <w:rFonts w:ascii="Calibri" w:eastAsia="Calibri" w:hAnsi="Calibri" w:cs="Calibri"/>
                <w:sz w:val="19"/>
                <w:szCs w:val="19"/>
              </w:rPr>
            </w:pPr>
            <w:r>
              <w:rPr>
                <w:rFonts w:ascii="Calibri"/>
                <w:w w:val="105"/>
                <w:sz w:val="19"/>
              </w:rPr>
              <w:t>3</w:t>
            </w:r>
            <w:r w:rsidR="002D20F4">
              <w:rPr>
                <w:rFonts w:ascii="Calibri"/>
                <w:w w:val="105"/>
                <w:sz w:val="19"/>
              </w:rPr>
              <w:t>6</w:t>
            </w:r>
            <w:r>
              <w:rPr>
                <w:rFonts w:ascii="Calibri"/>
                <w:w w:val="105"/>
                <w:sz w:val="19"/>
              </w:rPr>
              <w:t>5</w:t>
            </w:r>
            <w:r w:rsidR="00EB5962">
              <w:rPr>
                <w:rFonts w:ascii="Calibri"/>
                <w:w w:val="105"/>
                <w:sz w:val="19"/>
              </w:rPr>
              <w:t>,00</w:t>
            </w:r>
          </w:p>
        </w:tc>
      </w:tr>
      <w:tr w:rsidR="00EB5962" w14:paraId="349C6A4C" w14:textId="77777777" w:rsidTr="001A2B1A">
        <w:trPr>
          <w:trHeight w:hRule="exact" w:val="426"/>
        </w:trPr>
        <w:tc>
          <w:tcPr>
            <w:tcW w:w="2850" w:type="dxa"/>
            <w:vMerge/>
            <w:tcBorders>
              <w:top w:val="single" w:sz="8" w:space="0" w:color="4F81BD"/>
              <w:left w:val="single" w:sz="12" w:space="0" w:color="4F81BD"/>
              <w:bottom w:val="single" w:sz="8" w:space="0" w:color="4F81BD"/>
              <w:right w:val="single" w:sz="8" w:space="0" w:color="4F81BD"/>
            </w:tcBorders>
          </w:tcPr>
          <w:p w14:paraId="68AEDBD3" w14:textId="77777777" w:rsidR="00EB5962" w:rsidRDefault="00EB5962" w:rsidP="00EB5962">
            <w:pPr>
              <w:jc w:val="both"/>
            </w:pPr>
          </w:p>
        </w:tc>
        <w:tc>
          <w:tcPr>
            <w:tcW w:w="2835" w:type="dxa"/>
            <w:tcBorders>
              <w:top w:val="single" w:sz="6" w:space="0" w:color="4F81BD"/>
              <w:left w:val="single" w:sz="8" w:space="0" w:color="4F81BD"/>
              <w:bottom w:val="single" w:sz="6" w:space="0" w:color="4F81BD"/>
              <w:right w:val="single" w:sz="8" w:space="0" w:color="4F81BD"/>
            </w:tcBorders>
          </w:tcPr>
          <w:p w14:paraId="17342E62" w14:textId="77777777" w:rsidR="00EB5962" w:rsidRDefault="00EB5962" w:rsidP="00EB5962">
            <w:pPr>
              <w:pStyle w:val="TableParagraph"/>
              <w:spacing w:line="231" w:lineRule="exact"/>
              <w:ind w:left="105"/>
              <w:rPr>
                <w:rFonts w:ascii="Calibri" w:eastAsia="Calibri" w:hAnsi="Calibri" w:cs="Calibri"/>
                <w:sz w:val="19"/>
                <w:szCs w:val="19"/>
              </w:rPr>
            </w:pPr>
            <w:r>
              <w:rPr>
                <w:rFonts w:ascii="Calibri" w:eastAsia="Calibri" w:hAnsi="Calibri" w:cs="Calibri"/>
                <w:spacing w:val="1"/>
                <w:w w:val="103"/>
                <w:sz w:val="19"/>
                <w:szCs w:val="19"/>
              </w:rPr>
              <w:t>K</w:t>
            </w:r>
            <w:r>
              <w:rPr>
                <w:rFonts w:ascii="Calibri" w:eastAsia="Calibri" w:hAnsi="Calibri" w:cs="Calibri"/>
                <w:w w:val="103"/>
                <w:sz w:val="19"/>
                <w:szCs w:val="19"/>
              </w:rPr>
              <w:t>i</w:t>
            </w:r>
            <w:r>
              <w:rPr>
                <w:rFonts w:ascii="Calibri" w:eastAsia="Calibri" w:hAnsi="Calibri" w:cs="Calibri"/>
                <w:spacing w:val="1"/>
                <w:w w:val="103"/>
                <w:sz w:val="19"/>
                <w:szCs w:val="19"/>
              </w:rPr>
              <w:t>nde</w:t>
            </w:r>
            <w:r>
              <w:rPr>
                <w:rFonts w:ascii="Calibri" w:eastAsia="Calibri" w:hAnsi="Calibri" w:cs="Calibri"/>
                <w:w w:val="103"/>
                <w:sz w:val="19"/>
                <w:szCs w:val="19"/>
              </w:rPr>
              <w:t xml:space="preserve">r </w:t>
            </w:r>
            <w:r>
              <w:rPr>
                <w:rFonts w:ascii="Calibri" w:eastAsia="Calibri" w:hAnsi="Calibri" w:cs="Calibri"/>
                <w:spacing w:val="1"/>
                <w:w w:val="103"/>
                <w:sz w:val="19"/>
                <w:szCs w:val="19"/>
              </w:rPr>
              <w:t xml:space="preserve">1 </w:t>
            </w:r>
            <w:r>
              <w:rPr>
                <w:rFonts w:ascii="Calibri" w:eastAsia="Calibri" w:hAnsi="Calibri" w:cs="Calibri"/>
                <w:w w:val="105"/>
                <w:sz w:val="19"/>
                <w:szCs w:val="19"/>
              </w:rPr>
              <w:t xml:space="preserve">– </w:t>
            </w:r>
            <w:r>
              <w:rPr>
                <w:rFonts w:ascii="Calibri" w:eastAsia="Calibri" w:hAnsi="Calibri" w:cs="Calibri"/>
                <w:w w:val="103"/>
                <w:sz w:val="19"/>
                <w:szCs w:val="19"/>
              </w:rPr>
              <w:t xml:space="preserve">3 </w:t>
            </w:r>
            <w:r>
              <w:rPr>
                <w:rFonts w:ascii="Calibri" w:eastAsia="Calibri" w:hAnsi="Calibri" w:cs="Calibri"/>
                <w:spacing w:val="1"/>
                <w:w w:val="103"/>
                <w:sz w:val="19"/>
                <w:szCs w:val="19"/>
              </w:rPr>
              <w:t>Jahr</w:t>
            </w:r>
            <w:r>
              <w:rPr>
                <w:rFonts w:ascii="Calibri" w:eastAsia="Calibri" w:hAnsi="Calibri" w:cs="Calibri"/>
                <w:w w:val="103"/>
                <w:sz w:val="19"/>
                <w:szCs w:val="19"/>
              </w:rPr>
              <w:t>e</w:t>
            </w:r>
          </w:p>
        </w:tc>
        <w:tc>
          <w:tcPr>
            <w:tcW w:w="1544" w:type="dxa"/>
            <w:tcBorders>
              <w:top w:val="single" w:sz="6" w:space="0" w:color="4F81BD"/>
              <w:left w:val="single" w:sz="8" w:space="0" w:color="4F81BD"/>
              <w:bottom w:val="single" w:sz="6" w:space="0" w:color="4F81BD"/>
              <w:right w:val="single" w:sz="8" w:space="0" w:color="4F81BD"/>
            </w:tcBorders>
          </w:tcPr>
          <w:p w14:paraId="47E41B53" w14:textId="7B7EC8B8" w:rsidR="00EB5962" w:rsidRDefault="00961091" w:rsidP="00EB5962">
            <w:pPr>
              <w:pStyle w:val="TableParagraph"/>
              <w:spacing w:line="231" w:lineRule="exact"/>
              <w:ind w:left="142"/>
              <w:jc w:val="center"/>
              <w:rPr>
                <w:rFonts w:ascii="Calibri" w:eastAsia="Calibri" w:hAnsi="Calibri" w:cs="Calibri"/>
                <w:sz w:val="19"/>
                <w:szCs w:val="19"/>
              </w:rPr>
            </w:pPr>
            <w:r>
              <w:rPr>
                <w:rFonts w:ascii="Calibri"/>
                <w:w w:val="105"/>
                <w:sz w:val="19"/>
              </w:rPr>
              <w:t>4</w:t>
            </w:r>
            <w:r w:rsidR="002D20F4">
              <w:rPr>
                <w:rFonts w:ascii="Calibri"/>
                <w:w w:val="105"/>
                <w:sz w:val="19"/>
              </w:rPr>
              <w:t>7</w:t>
            </w:r>
            <w:r>
              <w:rPr>
                <w:rFonts w:ascii="Calibri"/>
                <w:w w:val="105"/>
                <w:sz w:val="19"/>
              </w:rPr>
              <w:t>1</w:t>
            </w:r>
            <w:r w:rsidR="00EB5962">
              <w:rPr>
                <w:rFonts w:ascii="Calibri"/>
                <w:w w:val="105"/>
                <w:sz w:val="19"/>
              </w:rPr>
              <w:t>,00</w:t>
            </w:r>
          </w:p>
        </w:tc>
        <w:tc>
          <w:tcPr>
            <w:tcW w:w="1701" w:type="dxa"/>
            <w:tcBorders>
              <w:top w:val="single" w:sz="6" w:space="0" w:color="4F81BD"/>
              <w:left w:val="single" w:sz="8" w:space="0" w:color="4F81BD"/>
              <w:bottom w:val="single" w:sz="6" w:space="0" w:color="4F81BD"/>
              <w:right w:val="single" w:sz="12" w:space="0" w:color="4F81BD"/>
            </w:tcBorders>
          </w:tcPr>
          <w:p w14:paraId="14F92210" w14:textId="1BD0ED2D" w:rsidR="00EB5962" w:rsidRDefault="002D20F4" w:rsidP="00EB5962">
            <w:pPr>
              <w:pStyle w:val="TableParagraph"/>
              <w:spacing w:line="231" w:lineRule="exact"/>
              <w:ind w:left="157"/>
              <w:jc w:val="center"/>
              <w:rPr>
                <w:rFonts w:ascii="Calibri" w:eastAsia="Calibri" w:hAnsi="Calibri" w:cs="Calibri"/>
                <w:sz w:val="19"/>
                <w:szCs w:val="19"/>
              </w:rPr>
            </w:pPr>
            <w:r>
              <w:rPr>
                <w:rFonts w:ascii="Calibri"/>
                <w:w w:val="105"/>
                <w:sz w:val="19"/>
              </w:rPr>
              <w:t>30</w:t>
            </w:r>
            <w:r w:rsidR="00961091">
              <w:rPr>
                <w:rFonts w:ascii="Calibri"/>
                <w:w w:val="105"/>
                <w:sz w:val="19"/>
              </w:rPr>
              <w:t>5</w:t>
            </w:r>
            <w:r w:rsidR="00EB5962">
              <w:rPr>
                <w:rFonts w:ascii="Calibri"/>
                <w:w w:val="105"/>
                <w:sz w:val="19"/>
              </w:rPr>
              <w:t>,00</w:t>
            </w:r>
          </w:p>
        </w:tc>
      </w:tr>
      <w:tr w:rsidR="00EB5962" w14:paraId="4BED9146" w14:textId="77777777" w:rsidTr="001A2B1A">
        <w:trPr>
          <w:trHeight w:hRule="exact" w:val="429"/>
        </w:trPr>
        <w:tc>
          <w:tcPr>
            <w:tcW w:w="2850" w:type="dxa"/>
            <w:vMerge/>
            <w:tcBorders>
              <w:top w:val="single" w:sz="8" w:space="0" w:color="4F81BD"/>
              <w:left w:val="single" w:sz="12" w:space="0" w:color="4F81BD"/>
              <w:bottom w:val="single" w:sz="12" w:space="0" w:color="4F81BD"/>
              <w:right w:val="single" w:sz="8" w:space="0" w:color="4F81BD"/>
            </w:tcBorders>
          </w:tcPr>
          <w:p w14:paraId="6FA6BF12" w14:textId="77777777" w:rsidR="00EB5962" w:rsidRDefault="00EB5962" w:rsidP="00EB5962">
            <w:pPr>
              <w:jc w:val="both"/>
            </w:pPr>
          </w:p>
        </w:tc>
        <w:tc>
          <w:tcPr>
            <w:tcW w:w="2835" w:type="dxa"/>
            <w:tcBorders>
              <w:top w:val="single" w:sz="6" w:space="0" w:color="4F81BD"/>
              <w:left w:val="single" w:sz="8" w:space="0" w:color="4F81BD"/>
              <w:bottom w:val="single" w:sz="12" w:space="0" w:color="4F81BD"/>
              <w:right w:val="single" w:sz="8" w:space="0" w:color="4F81BD"/>
            </w:tcBorders>
            <w:shd w:val="clear" w:color="auto" w:fill="D3DFEE"/>
          </w:tcPr>
          <w:p w14:paraId="6AFD1118" w14:textId="77777777" w:rsidR="00EB5962" w:rsidRDefault="00EB5962" w:rsidP="00EB5962">
            <w:pPr>
              <w:pStyle w:val="TableParagraph"/>
              <w:spacing w:line="231" w:lineRule="exact"/>
              <w:ind w:left="105"/>
              <w:rPr>
                <w:rFonts w:ascii="Calibri" w:eastAsia="Calibri" w:hAnsi="Calibri" w:cs="Calibri"/>
                <w:w w:val="103"/>
                <w:sz w:val="19"/>
                <w:szCs w:val="19"/>
              </w:rPr>
            </w:pPr>
            <w:r>
              <w:rPr>
                <w:rFonts w:ascii="Calibri" w:eastAsia="Calibri" w:hAnsi="Calibri" w:cs="Calibri"/>
                <w:spacing w:val="1"/>
                <w:w w:val="103"/>
                <w:sz w:val="19"/>
                <w:szCs w:val="19"/>
              </w:rPr>
              <w:t>K</w:t>
            </w:r>
            <w:r>
              <w:rPr>
                <w:rFonts w:ascii="Calibri" w:eastAsia="Calibri" w:hAnsi="Calibri" w:cs="Calibri"/>
                <w:w w:val="103"/>
                <w:sz w:val="19"/>
                <w:szCs w:val="19"/>
              </w:rPr>
              <w:t>i</w:t>
            </w:r>
            <w:r>
              <w:rPr>
                <w:rFonts w:ascii="Calibri" w:eastAsia="Calibri" w:hAnsi="Calibri" w:cs="Calibri"/>
                <w:spacing w:val="1"/>
                <w:w w:val="103"/>
                <w:sz w:val="19"/>
                <w:szCs w:val="19"/>
              </w:rPr>
              <w:t>nde</w:t>
            </w:r>
            <w:r>
              <w:rPr>
                <w:rFonts w:ascii="Calibri" w:eastAsia="Calibri" w:hAnsi="Calibri" w:cs="Calibri"/>
                <w:w w:val="103"/>
                <w:sz w:val="19"/>
                <w:szCs w:val="19"/>
              </w:rPr>
              <w:t xml:space="preserve">r </w:t>
            </w:r>
            <w:r>
              <w:rPr>
                <w:rFonts w:ascii="Calibri" w:eastAsia="Calibri" w:hAnsi="Calibri" w:cs="Calibri"/>
                <w:spacing w:val="1"/>
                <w:w w:val="103"/>
                <w:sz w:val="19"/>
                <w:szCs w:val="19"/>
              </w:rPr>
              <w:t xml:space="preserve">3 </w:t>
            </w:r>
            <w:r>
              <w:rPr>
                <w:rFonts w:ascii="Calibri" w:eastAsia="Calibri" w:hAnsi="Calibri" w:cs="Calibri"/>
                <w:w w:val="105"/>
                <w:sz w:val="19"/>
                <w:szCs w:val="19"/>
              </w:rPr>
              <w:t xml:space="preserve">– </w:t>
            </w:r>
            <w:r>
              <w:rPr>
                <w:rFonts w:ascii="Calibri" w:eastAsia="Calibri" w:hAnsi="Calibri" w:cs="Calibri"/>
                <w:w w:val="103"/>
                <w:sz w:val="19"/>
                <w:szCs w:val="19"/>
              </w:rPr>
              <w:t xml:space="preserve">6 </w:t>
            </w:r>
            <w:r>
              <w:rPr>
                <w:rFonts w:ascii="Calibri" w:eastAsia="Calibri" w:hAnsi="Calibri" w:cs="Calibri"/>
                <w:spacing w:val="1"/>
                <w:w w:val="103"/>
                <w:sz w:val="19"/>
                <w:szCs w:val="19"/>
              </w:rPr>
              <w:t>Jahr</w:t>
            </w:r>
            <w:r>
              <w:rPr>
                <w:rFonts w:ascii="Calibri" w:eastAsia="Calibri" w:hAnsi="Calibri" w:cs="Calibri"/>
                <w:w w:val="103"/>
                <w:sz w:val="19"/>
                <w:szCs w:val="19"/>
              </w:rPr>
              <w:t>e</w:t>
            </w:r>
          </w:p>
          <w:p w14:paraId="0985B3CB" w14:textId="77777777" w:rsidR="00EB5962" w:rsidRPr="00283345" w:rsidRDefault="00EB5962" w:rsidP="00EB5962">
            <w:pPr>
              <w:pStyle w:val="TableParagraph"/>
              <w:spacing w:line="231" w:lineRule="exact"/>
              <w:rPr>
                <w:rFonts w:ascii="Calibri" w:eastAsia="Calibri" w:hAnsi="Calibri" w:cs="Calibri"/>
                <w:i/>
                <w:sz w:val="19"/>
                <w:szCs w:val="19"/>
              </w:rPr>
            </w:pPr>
          </w:p>
        </w:tc>
        <w:tc>
          <w:tcPr>
            <w:tcW w:w="1544" w:type="dxa"/>
            <w:tcBorders>
              <w:top w:val="single" w:sz="6" w:space="0" w:color="4F81BD"/>
              <w:left w:val="single" w:sz="8" w:space="0" w:color="4F81BD"/>
              <w:bottom w:val="single" w:sz="12" w:space="0" w:color="4F81BD"/>
              <w:right w:val="single" w:sz="8" w:space="0" w:color="4F81BD"/>
            </w:tcBorders>
            <w:shd w:val="clear" w:color="auto" w:fill="D3DFEE"/>
          </w:tcPr>
          <w:p w14:paraId="1B82F581" w14:textId="4871DA47" w:rsidR="00EB5962" w:rsidRDefault="00961091" w:rsidP="00EB5962">
            <w:pPr>
              <w:pStyle w:val="TableParagraph"/>
              <w:spacing w:line="231" w:lineRule="exact"/>
              <w:ind w:left="142"/>
              <w:jc w:val="center"/>
              <w:rPr>
                <w:rFonts w:ascii="Calibri" w:eastAsia="Calibri" w:hAnsi="Calibri" w:cs="Calibri"/>
                <w:sz w:val="19"/>
                <w:szCs w:val="19"/>
              </w:rPr>
            </w:pPr>
            <w:r>
              <w:rPr>
                <w:rFonts w:ascii="Calibri"/>
                <w:w w:val="105"/>
                <w:sz w:val="19"/>
              </w:rPr>
              <w:t>2</w:t>
            </w:r>
            <w:r w:rsidR="002D20F4">
              <w:rPr>
                <w:rFonts w:ascii="Calibri"/>
                <w:w w:val="105"/>
                <w:sz w:val="19"/>
              </w:rPr>
              <w:t>2</w:t>
            </w:r>
            <w:r>
              <w:rPr>
                <w:rFonts w:ascii="Calibri"/>
                <w:w w:val="105"/>
                <w:sz w:val="19"/>
              </w:rPr>
              <w:t>2</w:t>
            </w:r>
            <w:r w:rsidR="00EB5962">
              <w:rPr>
                <w:rFonts w:ascii="Calibri"/>
                <w:w w:val="105"/>
                <w:sz w:val="19"/>
              </w:rPr>
              <w:t>,00</w:t>
            </w:r>
          </w:p>
        </w:tc>
        <w:tc>
          <w:tcPr>
            <w:tcW w:w="1701" w:type="dxa"/>
            <w:tcBorders>
              <w:top w:val="single" w:sz="6" w:space="0" w:color="4F81BD"/>
              <w:left w:val="single" w:sz="8" w:space="0" w:color="4F81BD"/>
              <w:bottom w:val="single" w:sz="12" w:space="0" w:color="4F81BD"/>
              <w:right w:val="single" w:sz="12" w:space="0" w:color="4F81BD"/>
            </w:tcBorders>
            <w:shd w:val="clear" w:color="auto" w:fill="D3DFEE"/>
          </w:tcPr>
          <w:p w14:paraId="0A111209" w14:textId="08961783" w:rsidR="00EB5962" w:rsidRDefault="00961091" w:rsidP="00EB5962">
            <w:pPr>
              <w:pStyle w:val="TableParagraph"/>
              <w:spacing w:line="231" w:lineRule="exact"/>
              <w:ind w:left="157"/>
              <w:jc w:val="center"/>
              <w:rPr>
                <w:rFonts w:ascii="Calibri" w:eastAsia="Calibri" w:hAnsi="Calibri" w:cs="Calibri"/>
                <w:sz w:val="19"/>
                <w:szCs w:val="19"/>
              </w:rPr>
            </w:pPr>
            <w:r>
              <w:rPr>
                <w:rFonts w:ascii="Calibri"/>
                <w:w w:val="105"/>
                <w:sz w:val="19"/>
              </w:rPr>
              <w:t>1</w:t>
            </w:r>
            <w:r w:rsidR="002D20F4">
              <w:rPr>
                <w:rFonts w:ascii="Calibri"/>
                <w:w w:val="105"/>
                <w:sz w:val="19"/>
              </w:rPr>
              <w:t>6</w:t>
            </w:r>
            <w:r>
              <w:rPr>
                <w:rFonts w:ascii="Calibri"/>
                <w:w w:val="105"/>
                <w:sz w:val="19"/>
              </w:rPr>
              <w:t>9</w:t>
            </w:r>
            <w:r w:rsidR="00EB5962">
              <w:rPr>
                <w:rFonts w:ascii="Calibri"/>
                <w:w w:val="105"/>
                <w:sz w:val="19"/>
              </w:rPr>
              <w:t>,00</w:t>
            </w:r>
          </w:p>
        </w:tc>
      </w:tr>
      <w:tr w:rsidR="00EB5962" w14:paraId="2ADA7D11" w14:textId="77777777" w:rsidTr="001A2B1A">
        <w:trPr>
          <w:trHeight w:hRule="exact" w:val="417"/>
        </w:trPr>
        <w:tc>
          <w:tcPr>
            <w:tcW w:w="2850" w:type="dxa"/>
            <w:vMerge w:val="restart"/>
            <w:tcBorders>
              <w:top w:val="single" w:sz="12" w:space="0" w:color="4F81BD"/>
              <w:left w:val="single" w:sz="12" w:space="0" w:color="4F81BD"/>
              <w:bottom w:val="single" w:sz="8" w:space="0" w:color="4F81BD"/>
              <w:right w:val="single" w:sz="8" w:space="0" w:color="4F81BD"/>
            </w:tcBorders>
          </w:tcPr>
          <w:p w14:paraId="73EB187F" w14:textId="77777777" w:rsidR="00EB5962" w:rsidRPr="0019571D" w:rsidRDefault="00EB5962" w:rsidP="00EB5962">
            <w:pPr>
              <w:pStyle w:val="TableParagraph"/>
              <w:spacing w:line="254" w:lineRule="auto"/>
              <w:ind w:left="105" w:right="141"/>
              <w:rPr>
                <w:rFonts w:ascii="Calibri" w:eastAsia="Calibri" w:hAnsi="Calibri" w:cs="Calibri"/>
                <w:b/>
                <w:w w:val="105"/>
                <w:sz w:val="19"/>
                <w:szCs w:val="19"/>
              </w:rPr>
            </w:pPr>
            <w:proofErr w:type="spellStart"/>
            <w:r w:rsidRPr="0019571D">
              <w:rPr>
                <w:rFonts w:ascii="Calibri" w:eastAsia="Calibri" w:hAnsi="Calibri" w:cs="Calibri"/>
                <w:b/>
                <w:w w:val="105"/>
                <w:sz w:val="19"/>
                <w:szCs w:val="19"/>
              </w:rPr>
              <w:t>Halbtags</w:t>
            </w:r>
            <w:proofErr w:type="spellEnd"/>
            <w:r w:rsidRPr="0019571D">
              <w:rPr>
                <w:rFonts w:ascii="Calibri" w:eastAsia="Calibri" w:hAnsi="Calibri" w:cs="Calibri"/>
                <w:b/>
                <w:w w:val="105"/>
                <w:sz w:val="19"/>
                <w:szCs w:val="19"/>
              </w:rPr>
              <w:t xml:space="preserve"> </w:t>
            </w:r>
          </w:p>
          <w:p w14:paraId="1D17B9D3" w14:textId="77777777" w:rsidR="00EB5962" w:rsidRDefault="00EB5962" w:rsidP="00EB5962">
            <w:pPr>
              <w:pStyle w:val="TableParagraph"/>
              <w:spacing w:line="254" w:lineRule="auto"/>
              <w:ind w:left="105" w:right="141"/>
              <w:rPr>
                <w:rFonts w:ascii="Calibri" w:eastAsia="Calibri" w:hAnsi="Calibri" w:cs="Calibri"/>
                <w:w w:val="105"/>
                <w:sz w:val="19"/>
                <w:szCs w:val="19"/>
              </w:rPr>
            </w:pPr>
            <w:r>
              <w:rPr>
                <w:rFonts w:ascii="Calibri" w:eastAsia="Calibri" w:hAnsi="Calibri" w:cs="Calibri"/>
                <w:w w:val="105"/>
                <w:sz w:val="19"/>
                <w:szCs w:val="19"/>
              </w:rPr>
              <w:t>(7:30 –14:00)</w:t>
            </w:r>
          </w:p>
          <w:p w14:paraId="32408688" w14:textId="77777777" w:rsidR="00EB5962" w:rsidRPr="009F51FD" w:rsidRDefault="00EB5962" w:rsidP="00EB5962">
            <w:pPr>
              <w:pStyle w:val="TableParagraph"/>
              <w:spacing w:line="254" w:lineRule="auto"/>
              <w:ind w:left="105" w:right="141"/>
              <w:rPr>
                <w:rFonts w:ascii="Calibri" w:eastAsia="Calibri" w:hAnsi="Calibri" w:cs="Calibri"/>
                <w:w w:val="105"/>
                <w:sz w:val="4"/>
                <w:szCs w:val="19"/>
              </w:rPr>
            </w:pPr>
          </w:p>
          <w:p w14:paraId="7075CFB1" w14:textId="08879AA4" w:rsidR="00EB5962" w:rsidRDefault="00EB5962" w:rsidP="00EB5962">
            <w:pPr>
              <w:pStyle w:val="TableParagraph"/>
              <w:spacing w:line="254" w:lineRule="auto"/>
              <w:ind w:left="105" w:right="141"/>
              <w:rPr>
                <w:rFonts w:ascii="Calibri" w:eastAsia="Calibri" w:hAnsi="Calibri" w:cs="Calibri"/>
                <w:sz w:val="19"/>
                <w:szCs w:val="19"/>
              </w:rPr>
            </w:pPr>
            <w:proofErr w:type="spellStart"/>
            <w:r>
              <w:rPr>
                <w:rFonts w:ascii="Calibri" w:eastAsia="Calibri" w:hAnsi="Calibri" w:cs="Calibri"/>
                <w:w w:val="105"/>
                <w:sz w:val="19"/>
                <w:szCs w:val="19"/>
              </w:rPr>
              <w:t>inkl</w:t>
            </w:r>
            <w:proofErr w:type="spellEnd"/>
            <w:r>
              <w:rPr>
                <w:rFonts w:ascii="Calibri" w:eastAsia="Calibri" w:hAnsi="Calibri" w:cs="Calibri"/>
                <w:w w:val="105"/>
                <w:sz w:val="19"/>
                <w:szCs w:val="19"/>
              </w:rPr>
              <w:t xml:space="preserve">. </w:t>
            </w:r>
            <w:r w:rsidR="002564CD">
              <w:rPr>
                <w:rFonts w:ascii="Calibri" w:eastAsia="Calibri" w:hAnsi="Calibri" w:cs="Calibri"/>
                <w:w w:val="105"/>
                <w:sz w:val="19"/>
                <w:szCs w:val="19"/>
              </w:rPr>
              <w:t>10</w:t>
            </w:r>
            <w:r w:rsidR="00961091">
              <w:rPr>
                <w:rFonts w:ascii="Calibri" w:eastAsia="Calibri" w:hAnsi="Calibri" w:cs="Calibri"/>
                <w:w w:val="105"/>
                <w:sz w:val="19"/>
                <w:szCs w:val="19"/>
              </w:rPr>
              <w:t>0</w:t>
            </w:r>
            <w:r>
              <w:rPr>
                <w:rFonts w:ascii="Calibri" w:eastAsia="Calibri" w:hAnsi="Calibri" w:cs="Calibri"/>
                <w:w w:val="105"/>
                <w:sz w:val="19"/>
                <w:szCs w:val="19"/>
              </w:rPr>
              <w:t xml:space="preserve"> € </w:t>
            </w:r>
            <w:proofErr w:type="spellStart"/>
            <w:r>
              <w:rPr>
                <w:rFonts w:ascii="Calibri" w:eastAsia="Calibri" w:hAnsi="Calibri" w:cs="Calibri"/>
                <w:w w:val="105"/>
                <w:sz w:val="19"/>
                <w:szCs w:val="19"/>
              </w:rPr>
              <w:t>Essensgeld</w:t>
            </w:r>
            <w:proofErr w:type="spellEnd"/>
          </w:p>
        </w:tc>
        <w:tc>
          <w:tcPr>
            <w:tcW w:w="2835" w:type="dxa"/>
            <w:tcBorders>
              <w:top w:val="single" w:sz="12" w:space="0" w:color="4F81BD"/>
              <w:left w:val="single" w:sz="8" w:space="0" w:color="4F81BD"/>
              <w:bottom w:val="single" w:sz="2" w:space="0" w:color="4F81BD"/>
              <w:right w:val="single" w:sz="8" w:space="0" w:color="4F81BD"/>
            </w:tcBorders>
          </w:tcPr>
          <w:p w14:paraId="72ADB3A8" w14:textId="77777777" w:rsidR="00EB5962" w:rsidRDefault="00EB5962" w:rsidP="00EB5962">
            <w:pPr>
              <w:pStyle w:val="TableParagraph"/>
              <w:spacing w:line="231" w:lineRule="exact"/>
              <w:ind w:left="105"/>
              <w:rPr>
                <w:rFonts w:ascii="Calibri" w:eastAsia="Calibri" w:hAnsi="Calibri" w:cs="Calibri"/>
                <w:sz w:val="19"/>
                <w:szCs w:val="19"/>
              </w:rPr>
            </w:pPr>
            <w:r>
              <w:rPr>
                <w:rFonts w:ascii="Calibri" w:eastAsia="Calibri" w:hAnsi="Calibri" w:cs="Calibri"/>
                <w:sz w:val="19"/>
                <w:szCs w:val="19"/>
              </w:rPr>
              <w:t xml:space="preserve">Kinder ½ </w:t>
            </w:r>
            <w:r>
              <w:rPr>
                <w:rFonts w:ascii="Calibri" w:eastAsia="Calibri" w:hAnsi="Calibri" w:cs="Calibri"/>
                <w:w w:val="105"/>
                <w:sz w:val="19"/>
                <w:szCs w:val="19"/>
              </w:rPr>
              <w:t>–</w:t>
            </w:r>
            <w:r>
              <w:rPr>
                <w:rFonts w:ascii="Calibri" w:eastAsia="Calibri" w:hAnsi="Calibri" w:cs="Calibri"/>
                <w:w w:val="70"/>
                <w:sz w:val="19"/>
                <w:szCs w:val="19"/>
              </w:rPr>
              <w:t xml:space="preserve"> </w:t>
            </w:r>
            <w:r>
              <w:rPr>
                <w:rFonts w:ascii="Calibri" w:eastAsia="Calibri" w:hAnsi="Calibri" w:cs="Calibri"/>
                <w:sz w:val="19"/>
                <w:szCs w:val="19"/>
              </w:rPr>
              <w:t xml:space="preserve">1 </w:t>
            </w:r>
            <w:proofErr w:type="spellStart"/>
            <w:r>
              <w:rPr>
                <w:rFonts w:ascii="Calibri" w:eastAsia="Calibri" w:hAnsi="Calibri" w:cs="Calibri"/>
                <w:sz w:val="19"/>
                <w:szCs w:val="19"/>
              </w:rPr>
              <w:t>Jahr</w:t>
            </w:r>
            <w:proofErr w:type="spellEnd"/>
          </w:p>
        </w:tc>
        <w:tc>
          <w:tcPr>
            <w:tcW w:w="1544" w:type="dxa"/>
            <w:tcBorders>
              <w:top w:val="single" w:sz="12" w:space="0" w:color="4F81BD"/>
              <w:left w:val="single" w:sz="8" w:space="0" w:color="4F81BD"/>
              <w:bottom w:val="single" w:sz="2" w:space="0" w:color="4F81BD"/>
              <w:right w:val="single" w:sz="8" w:space="0" w:color="4F81BD"/>
            </w:tcBorders>
          </w:tcPr>
          <w:p w14:paraId="0CD225B3" w14:textId="06F0303D" w:rsidR="00EB5962" w:rsidRDefault="00961091" w:rsidP="00EB5962">
            <w:pPr>
              <w:pStyle w:val="TableParagraph"/>
              <w:spacing w:line="231" w:lineRule="exact"/>
              <w:ind w:left="142"/>
              <w:jc w:val="center"/>
              <w:rPr>
                <w:rFonts w:ascii="Calibri" w:eastAsia="Calibri" w:hAnsi="Calibri" w:cs="Calibri"/>
                <w:sz w:val="19"/>
                <w:szCs w:val="19"/>
              </w:rPr>
            </w:pPr>
            <w:r>
              <w:rPr>
                <w:rFonts w:ascii="Calibri"/>
                <w:w w:val="105"/>
                <w:sz w:val="19"/>
              </w:rPr>
              <w:t>4</w:t>
            </w:r>
            <w:r w:rsidR="002D20F4">
              <w:rPr>
                <w:rFonts w:ascii="Calibri"/>
                <w:w w:val="105"/>
                <w:sz w:val="19"/>
              </w:rPr>
              <w:t>5</w:t>
            </w:r>
            <w:r>
              <w:rPr>
                <w:rFonts w:ascii="Calibri"/>
                <w:w w:val="105"/>
                <w:sz w:val="19"/>
              </w:rPr>
              <w:t>0</w:t>
            </w:r>
            <w:r w:rsidR="00EB5962">
              <w:rPr>
                <w:rFonts w:ascii="Calibri"/>
                <w:w w:val="105"/>
                <w:sz w:val="19"/>
              </w:rPr>
              <w:t>,00</w:t>
            </w:r>
          </w:p>
        </w:tc>
        <w:tc>
          <w:tcPr>
            <w:tcW w:w="1701" w:type="dxa"/>
            <w:tcBorders>
              <w:top w:val="single" w:sz="12" w:space="0" w:color="4F81BD"/>
              <w:left w:val="single" w:sz="8" w:space="0" w:color="4F81BD"/>
              <w:bottom w:val="single" w:sz="2" w:space="0" w:color="4F81BD"/>
              <w:right w:val="single" w:sz="12" w:space="0" w:color="4F81BD"/>
            </w:tcBorders>
          </w:tcPr>
          <w:p w14:paraId="74FD0CA1" w14:textId="7A7E33FB" w:rsidR="00EB5962" w:rsidRDefault="00961091" w:rsidP="00EB5962">
            <w:pPr>
              <w:pStyle w:val="TableParagraph"/>
              <w:spacing w:line="231" w:lineRule="exact"/>
              <w:ind w:left="157"/>
              <w:jc w:val="center"/>
              <w:rPr>
                <w:rFonts w:ascii="Calibri" w:eastAsia="Calibri" w:hAnsi="Calibri" w:cs="Calibri"/>
                <w:sz w:val="19"/>
                <w:szCs w:val="19"/>
              </w:rPr>
            </w:pPr>
            <w:r>
              <w:rPr>
                <w:rFonts w:ascii="Calibri"/>
                <w:w w:val="105"/>
                <w:sz w:val="19"/>
              </w:rPr>
              <w:t>3</w:t>
            </w:r>
            <w:r w:rsidR="002D20F4">
              <w:rPr>
                <w:rFonts w:ascii="Calibri"/>
                <w:w w:val="105"/>
                <w:sz w:val="19"/>
              </w:rPr>
              <w:t>2</w:t>
            </w:r>
            <w:r>
              <w:rPr>
                <w:rFonts w:ascii="Calibri"/>
                <w:w w:val="105"/>
                <w:sz w:val="19"/>
              </w:rPr>
              <w:t>0</w:t>
            </w:r>
            <w:r w:rsidR="00EB5962">
              <w:rPr>
                <w:rFonts w:ascii="Calibri"/>
                <w:w w:val="105"/>
                <w:sz w:val="19"/>
              </w:rPr>
              <w:t>,00</w:t>
            </w:r>
          </w:p>
        </w:tc>
      </w:tr>
      <w:tr w:rsidR="00EB5962" w14:paraId="18838F46" w14:textId="77777777" w:rsidTr="001A2B1A">
        <w:trPr>
          <w:trHeight w:hRule="exact" w:val="422"/>
        </w:trPr>
        <w:tc>
          <w:tcPr>
            <w:tcW w:w="2850" w:type="dxa"/>
            <w:vMerge/>
            <w:tcBorders>
              <w:top w:val="single" w:sz="8" w:space="0" w:color="4F81BD"/>
              <w:left w:val="single" w:sz="12" w:space="0" w:color="4F81BD"/>
              <w:bottom w:val="single" w:sz="8" w:space="0" w:color="4F81BD"/>
              <w:right w:val="single" w:sz="8" w:space="0" w:color="4F81BD"/>
            </w:tcBorders>
          </w:tcPr>
          <w:p w14:paraId="1AFCC354" w14:textId="77777777" w:rsidR="00EB5962" w:rsidRDefault="00EB5962" w:rsidP="00EB5962">
            <w:pPr>
              <w:jc w:val="both"/>
            </w:pPr>
          </w:p>
        </w:tc>
        <w:tc>
          <w:tcPr>
            <w:tcW w:w="2835" w:type="dxa"/>
            <w:tcBorders>
              <w:top w:val="single" w:sz="2" w:space="0" w:color="4F81BD"/>
              <w:left w:val="single" w:sz="8" w:space="0" w:color="4F81BD"/>
              <w:bottom w:val="single" w:sz="2" w:space="0" w:color="4F81BD"/>
              <w:right w:val="single" w:sz="8" w:space="0" w:color="4F81BD"/>
            </w:tcBorders>
            <w:shd w:val="clear" w:color="auto" w:fill="D3DFEE"/>
          </w:tcPr>
          <w:p w14:paraId="6DDE324C" w14:textId="77777777" w:rsidR="00EB5962" w:rsidRDefault="00EB5962" w:rsidP="00EB5962">
            <w:pPr>
              <w:pStyle w:val="TableParagraph"/>
              <w:spacing w:line="231" w:lineRule="exact"/>
              <w:ind w:left="105"/>
              <w:rPr>
                <w:rFonts w:ascii="Calibri" w:eastAsia="Calibri" w:hAnsi="Calibri" w:cs="Calibri"/>
                <w:sz w:val="19"/>
                <w:szCs w:val="19"/>
              </w:rPr>
            </w:pPr>
            <w:r>
              <w:rPr>
                <w:rFonts w:ascii="Calibri" w:eastAsia="Calibri" w:hAnsi="Calibri" w:cs="Calibri"/>
                <w:spacing w:val="1"/>
                <w:w w:val="103"/>
                <w:sz w:val="19"/>
                <w:szCs w:val="19"/>
              </w:rPr>
              <w:t>K</w:t>
            </w:r>
            <w:r>
              <w:rPr>
                <w:rFonts w:ascii="Calibri" w:eastAsia="Calibri" w:hAnsi="Calibri" w:cs="Calibri"/>
                <w:w w:val="103"/>
                <w:sz w:val="19"/>
                <w:szCs w:val="19"/>
              </w:rPr>
              <w:t>i</w:t>
            </w:r>
            <w:r>
              <w:rPr>
                <w:rFonts w:ascii="Calibri" w:eastAsia="Calibri" w:hAnsi="Calibri" w:cs="Calibri"/>
                <w:spacing w:val="1"/>
                <w:w w:val="103"/>
                <w:sz w:val="19"/>
                <w:szCs w:val="19"/>
              </w:rPr>
              <w:t>nde</w:t>
            </w:r>
            <w:r>
              <w:rPr>
                <w:rFonts w:ascii="Calibri" w:eastAsia="Calibri" w:hAnsi="Calibri" w:cs="Calibri"/>
                <w:w w:val="103"/>
                <w:sz w:val="19"/>
                <w:szCs w:val="19"/>
              </w:rPr>
              <w:t xml:space="preserve">r </w:t>
            </w:r>
            <w:r>
              <w:rPr>
                <w:rFonts w:ascii="Calibri" w:eastAsia="Calibri" w:hAnsi="Calibri" w:cs="Calibri"/>
                <w:spacing w:val="1"/>
                <w:w w:val="103"/>
                <w:sz w:val="19"/>
                <w:szCs w:val="19"/>
              </w:rPr>
              <w:t xml:space="preserve">1 </w:t>
            </w:r>
            <w:r>
              <w:rPr>
                <w:rFonts w:ascii="Calibri" w:eastAsia="Calibri" w:hAnsi="Calibri" w:cs="Calibri"/>
                <w:w w:val="105"/>
                <w:sz w:val="19"/>
                <w:szCs w:val="19"/>
              </w:rPr>
              <w:t xml:space="preserve">– </w:t>
            </w:r>
            <w:r>
              <w:rPr>
                <w:rFonts w:ascii="Calibri" w:eastAsia="Calibri" w:hAnsi="Calibri" w:cs="Calibri"/>
                <w:w w:val="103"/>
                <w:sz w:val="19"/>
                <w:szCs w:val="19"/>
              </w:rPr>
              <w:t xml:space="preserve">3 </w:t>
            </w:r>
            <w:r>
              <w:rPr>
                <w:rFonts w:ascii="Calibri" w:eastAsia="Calibri" w:hAnsi="Calibri" w:cs="Calibri"/>
                <w:spacing w:val="1"/>
                <w:w w:val="103"/>
                <w:sz w:val="19"/>
                <w:szCs w:val="19"/>
              </w:rPr>
              <w:t>Jahr</w:t>
            </w:r>
            <w:r>
              <w:rPr>
                <w:rFonts w:ascii="Calibri" w:eastAsia="Calibri" w:hAnsi="Calibri" w:cs="Calibri"/>
                <w:w w:val="103"/>
                <w:sz w:val="19"/>
                <w:szCs w:val="19"/>
              </w:rPr>
              <w:t>e</w:t>
            </w:r>
          </w:p>
        </w:tc>
        <w:tc>
          <w:tcPr>
            <w:tcW w:w="1544" w:type="dxa"/>
            <w:tcBorders>
              <w:top w:val="single" w:sz="2" w:space="0" w:color="4F81BD"/>
              <w:left w:val="single" w:sz="8" w:space="0" w:color="4F81BD"/>
              <w:bottom w:val="single" w:sz="2" w:space="0" w:color="4F81BD"/>
              <w:right w:val="single" w:sz="8" w:space="0" w:color="4F81BD"/>
            </w:tcBorders>
            <w:shd w:val="clear" w:color="auto" w:fill="D3DFEE"/>
          </w:tcPr>
          <w:p w14:paraId="003C8413" w14:textId="47DE548C" w:rsidR="00EB5962" w:rsidRDefault="00961091" w:rsidP="00EB5962">
            <w:pPr>
              <w:pStyle w:val="TableParagraph"/>
              <w:spacing w:line="231" w:lineRule="exact"/>
              <w:ind w:left="142"/>
              <w:jc w:val="center"/>
              <w:rPr>
                <w:rFonts w:ascii="Calibri" w:eastAsia="Calibri" w:hAnsi="Calibri" w:cs="Calibri"/>
                <w:sz w:val="19"/>
                <w:szCs w:val="19"/>
              </w:rPr>
            </w:pPr>
            <w:r>
              <w:rPr>
                <w:rFonts w:ascii="Calibri"/>
                <w:w w:val="105"/>
                <w:sz w:val="19"/>
              </w:rPr>
              <w:t>3</w:t>
            </w:r>
            <w:r w:rsidR="002D20F4">
              <w:rPr>
                <w:rFonts w:ascii="Calibri"/>
                <w:w w:val="105"/>
                <w:sz w:val="19"/>
              </w:rPr>
              <w:t>3</w:t>
            </w:r>
            <w:r>
              <w:rPr>
                <w:rFonts w:ascii="Calibri"/>
                <w:w w:val="105"/>
                <w:sz w:val="19"/>
              </w:rPr>
              <w:t>0</w:t>
            </w:r>
            <w:r w:rsidR="00EB5962">
              <w:rPr>
                <w:rFonts w:ascii="Calibri"/>
                <w:w w:val="105"/>
                <w:sz w:val="19"/>
              </w:rPr>
              <w:t>,00</w:t>
            </w:r>
          </w:p>
        </w:tc>
        <w:tc>
          <w:tcPr>
            <w:tcW w:w="1701" w:type="dxa"/>
            <w:tcBorders>
              <w:top w:val="single" w:sz="2" w:space="0" w:color="4F81BD"/>
              <w:left w:val="single" w:sz="8" w:space="0" w:color="4F81BD"/>
              <w:bottom w:val="single" w:sz="2" w:space="0" w:color="4F81BD"/>
              <w:right w:val="single" w:sz="12" w:space="0" w:color="4F81BD"/>
            </w:tcBorders>
            <w:shd w:val="clear" w:color="auto" w:fill="D3DFEE"/>
          </w:tcPr>
          <w:p w14:paraId="2CA38720" w14:textId="62AFA819" w:rsidR="00EB5962" w:rsidRDefault="00961091" w:rsidP="00EB5962">
            <w:pPr>
              <w:pStyle w:val="TableParagraph"/>
              <w:spacing w:line="231" w:lineRule="exact"/>
              <w:ind w:left="157"/>
              <w:jc w:val="center"/>
              <w:rPr>
                <w:rFonts w:ascii="Calibri" w:eastAsia="Calibri" w:hAnsi="Calibri" w:cs="Calibri"/>
                <w:sz w:val="19"/>
                <w:szCs w:val="19"/>
              </w:rPr>
            </w:pPr>
            <w:r>
              <w:rPr>
                <w:rFonts w:ascii="Calibri"/>
                <w:w w:val="105"/>
                <w:sz w:val="19"/>
              </w:rPr>
              <w:t>2</w:t>
            </w:r>
            <w:r w:rsidR="002D20F4">
              <w:rPr>
                <w:rFonts w:ascii="Calibri"/>
                <w:w w:val="105"/>
                <w:sz w:val="19"/>
              </w:rPr>
              <w:t>2</w:t>
            </w:r>
            <w:r>
              <w:rPr>
                <w:rFonts w:ascii="Calibri"/>
                <w:w w:val="105"/>
                <w:sz w:val="19"/>
              </w:rPr>
              <w:t>0</w:t>
            </w:r>
            <w:r w:rsidR="00EB5962">
              <w:rPr>
                <w:rFonts w:ascii="Calibri"/>
                <w:w w:val="105"/>
                <w:sz w:val="19"/>
              </w:rPr>
              <w:t>,00</w:t>
            </w:r>
          </w:p>
        </w:tc>
      </w:tr>
      <w:tr w:rsidR="00EB5962" w14:paraId="396E9118" w14:textId="77777777" w:rsidTr="001A2B1A">
        <w:trPr>
          <w:trHeight w:hRule="exact" w:val="428"/>
        </w:trPr>
        <w:tc>
          <w:tcPr>
            <w:tcW w:w="2850" w:type="dxa"/>
            <w:vMerge/>
            <w:tcBorders>
              <w:top w:val="single" w:sz="8" w:space="0" w:color="4F81BD"/>
              <w:left w:val="single" w:sz="12" w:space="0" w:color="4F81BD"/>
              <w:bottom w:val="single" w:sz="12" w:space="0" w:color="4F81BD"/>
              <w:right w:val="single" w:sz="8" w:space="0" w:color="4F81BD"/>
            </w:tcBorders>
          </w:tcPr>
          <w:p w14:paraId="0A1C3E95" w14:textId="77777777" w:rsidR="00EB5962" w:rsidRDefault="00EB5962" w:rsidP="00EB5962">
            <w:pPr>
              <w:jc w:val="both"/>
            </w:pPr>
          </w:p>
        </w:tc>
        <w:tc>
          <w:tcPr>
            <w:tcW w:w="2835" w:type="dxa"/>
            <w:tcBorders>
              <w:top w:val="single" w:sz="2" w:space="0" w:color="4F81BD"/>
              <w:left w:val="single" w:sz="8" w:space="0" w:color="4F81BD"/>
              <w:bottom w:val="single" w:sz="12" w:space="0" w:color="4F81BD"/>
              <w:right w:val="single" w:sz="8" w:space="0" w:color="4F81BD"/>
            </w:tcBorders>
          </w:tcPr>
          <w:p w14:paraId="78999EE9" w14:textId="77777777" w:rsidR="00EB5962" w:rsidRDefault="00EB5962" w:rsidP="00EB5962">
            <w:pPr>
              <w:pStyle w:val="TableParagraph"/>
              <w:spacing w:line="231" w:lineRule="exact"/>
              <w:ind w:left="105"/>
              <w:rPr>
                <w:rFonts w:ascii="Calibri" w:eastAsia="Calibri" w:hAnsi="Calibri" w:cs="Calibri"/>
                <w:w w:val="103"/>
                <w:sz w:val="19"/>
                <w:szCs w:val="19"/>
              </w:rPr>
            </w:pPr>
            <w:r>
              <w:rPr>
                <w:rFonts w:ascii="Calibri" w:eastAsia="Calibri" w:hAnsi="Calibri" w:cs="Calibri"/>
                <w:spacing w:val="1"/>
                <w:w w:val="103"/>
                <w:sz w:val="19"/>
                <w:szCs w:val="19"/>
              </w:rPr>
              <w:t>K</w:t>
            </w:r>
            <w:r>
              <w:rPr>
                <w:rFonts w:ascii="Calibri" w:eastAsia="Calibri" w:hAnsi="Calibri" w:cs="Calibri"/>
                <w:w w:val="103"/>
                <w:sz w:val="19"/>
                <w:szCs w:val="19"/>
              </w:rPr>
              <w:t>i</w:t>
            </w:r>
            <w:r>
              <w:rPr>
                <w:rFonts w:ascii="Calibri" w:eastAsia="Calibri" w:hAnsi="Calibri" w:cs="Calibri"/>
                <w:spacing w:val="1"/>
                <w:w w:val="103"/>
                <w:sz w:val="19"/>
                <w:szCs w:val="19"/>
              </w:rPr>
              <w:t>nde</w:t>
            </w:r>
            <w:r>
              <w:rPr>
                <w:rFonts w:ascii="Calibri" w:eastAsia="Calibri" w:hAnsi="Calibri" w:cs="Calibri"/>
                <w:w w:val="103"/>
                <w:sz w:val="19"/>
                <w:szCs w:val="19"/>
              </w:rPr>
              <w:t xml:space="preserve">r </w:t>
            </w:r>
            <w:r>
              <w:rPr>
                <w:rFonts w:ascii="Calibri" w:eastAsia="Calibri" w:hAnsi="Calibri" w:cs="Calibri"/>
                <w:spacing w:val="1"/>
                <w:w w:val="103"/>
                <w:sz w:val="19"/>
                <w:szCs w:val="19"/>
              </w:rPr>
              <w:t xml:space="preserve">3 </w:t>
            </w:r>
            <w:r>
              <w:rPr>
                <w:rFonts w:ascii="Calibri" w:eastAsia="Calibri" w:hAnsi="Calibri" w:cs="Calibri"/>
                <w:w w:val="105"/>
                <w:sz w:val="19"/>
                <w:szCs w:val="19"/>
              </w:rPr>
              <w:t xml:space="preserve">– </w:t>
            </w:r>
            <w:r>
              <w:rPr>
                <w:rFonts w:ascii="Calibri" w:eastAsia="Calibri" w:hAnsi="Calibri" w:cs="Calibri"/>
                <w:w w:val="103"/>
                <w:sz w:val="19"/>
                <w:szCs w:val="19"/>
              </w:rPr>
              <w:t xml:space="preserve">6 </w:t>
            </w:r>
            <w:r>
              <w:rPr>
                <w:rFonts w:ascii="Calibri" w:eastAsia="Calibri" w:hAnsi="Calibri" w:cs="Calibri"/>
                <w:spacing w:val="1"/>
                <w:w w:val="103"/>
                <w:sz w:val="19"/>
                <w:szCs w:val="19"/>
              </w:rPr>
              <w:t>Jahr</w:t>
            </w:r>
            <w:r>
              <w:rPr>
                <w:rFonts w:ascii="Calibri" w:eastAsia="Calibri" w:hAnsi="Calibri" w:cs="Calibri"/>
                <w:w w:val="103"/>
                <w:sz w:val="19"/>
                <w:szCs w:val="19"/>
              </w:rPr>
              <w:t>e</w:t>
            </w:r>
          </w:p>
          <w:p w14:paraId="3872471B" w14:textId="77777777" w:rsidR="00EB5962" w:rsidRPr="00283345" w:rsidRDefault="00EB5962" w:rsidP="00EB5962">
            <w:pPr>
              <w:pStyle w:val="TableParagraph"/>
              <w:spacing w:line="231" w:lineRule="exact"/>
              <w:rPr>
                <w:rFonts w:ascii="Calibri" w:eastAsia="Calibri" w:hAnsi="Calibri" w:cs="Calibri"/>
                <w:i/>
                <w:sz w:val="19"/>
                <w:szCs w:val="19"/>
              </w:rPr>
            </w:pPr>
          </w:p>
        </w:tc>
        <w:tc>
          <w:tcPr>
            <w:tcW w:w="1544" w:type="dxa"/>
            <w:tcBorders>
              <w:top w:val="single" w:sz="2" w:space="0" w:color="4F81BD"/>
              <w:left w:val="single" w:sz="8" w:space="0" w:color="4F81BD"/>
              <w:bottom w:val="single" w:sz="12" w:space="0" w:color="4F81BD"/>
              <w:right w:val="single" w:sz="8" w:space="0" w:color="4F81BD"/>
            </w:tcBorders>
          </w:tcPr>
          <w:p w14:paraId="1C6E5657" w14:textId="3B01AB3E" w:rsidR="00EB5962" w:rsidRDefault="00961091" w:rsidP="00EB5962">
            <w:pPr>
              <w:pStyle w:val="TableParagraph"/>
              <w:spacing w:line="231" w:lineRule="exact"/>
              <w:ind w:left="142"/>
              <w:jc w:val="center"/>
              <w:rPr>
                <w:rFonts w:ascii="Calibri" w:eastAsia="Calibri" w:hAnsi="Calibri" w:cs="Calibri"/>
                <w:sz w:val="19"/>
                <w:szCs w:val="19"/>
              </w:rPr>
            </w:pPr>
            <w:r>
              <w:rPr>
                <w:rFonts w:ascii="Calibri"/>
                <w:w w:val="105"/>
                <w:sz w:val="19"/>
              </w:rPr>
              <w:t>1</w:t>
            </w:r>
            <w:r w:rsidR="002D20F4">
              <w:rPr>
                <w:rFonts w:ascii="Calibri"/>
                <w:w w:val="105"/>
                <w:sz w:val="19"/>
              </w:rPr>
              <w:t>2</w:t>
            </w:r>
            <w:r>
              <w:rPr>
                <w:rFonts w:ascii="Calibri"/>
                <w:w w:val="105"/>
                <w:sz w:val="19"/>
              </w:rPr>
              <w:t>0</w:t>
            </w:r>
            <w:r w:rsidR="00EB5962">
              <w:rPr>
                <w:rFonts w:ascii="Calibri"/>
                <w:w w:val="105"/>
                <w:sz w:val="19"/>
              </w:rPr>
              <w:t>,00</w:t>
            </w:r>
          </w:p>
        </w:tc>
        <w:tc>
          <w:tcPr>
            <w:tcW w:w="1701" w:type="dxa"/>
            <w:tcBorders>
              <w:top w:val="single" w:sz="2" w:space="0" w:color="4F81BD"/>
              <w:left w:val="single" w:sz="8" w:space="0" w:color="4F81BD"/>
              <w:bottom w:val="single" w:sz="12" w:space="0" w:color="4F81BD"/>
              <w:right w:val="single" w:sz="12" w:space="0" w:color="4F81BD"/>
            </w:tcBorders>
          </w:tcPr>
          <w:p w14:paraId="4FF3075E" w14:textId="6C2FD315" w:rsidR="00EB5962" w:rsidRDefault="00961091" w:rsidP="00EB5962">
            <w:pPr>
              <w:pStyle w:val="TableParagraph"/>
              <w:spacing w:line="231" w:lineRule="exact"/>
              <w:ind w:left="157"/>
              <w:jc w:val="center"/>
              <w:rPr>
                <w:rFonts w:ascii="Calibri" w:eastAsia="Calibri" w:hAnsi="Calibri" w:cs="Calibri"/>
                <w:sz w:val="19"/>
                <w:szCs w:val="19"/>
              </w:rPr>
            </w:pPr>
            <w:r>
              <w:rPr>
                <w:rFonts w:ascii="Calibri"/>
                <w:w w:val="105"/>
                <w:sz w:val="19"/>
              </w:rPr>
              <w:t>1</w:t>
            </w:r>
            <w:r w:rsidR="002D20F4">
              <w:rPr>
                <w:rFonts w:ascii="Calibri"/>
                <w:w w:val="105"/>
                <w:sz w:val="19"/>
              </w:rPr>
              <w:t>1</w:t>
            </w:r>
            <w:r>
              <w:rPr>
                <w:rFonts w:ascii="Calibri"/>
                <w:w w:val="105"/>
                <w:sz w:val="19"/>
              </w:rPr>
              <w:t>5</w:t>
            </w:r>
            <w:r w:rsidR="00EB5962">
              <w:rPr>
                <w:rFonts w:ascii="Calibri"/>
                <w:w w:val="105"/>
                <w:sz w:val="19"/>
              </w:rPr>
              <w:t>,00</w:t>
            </w:r>
          </w:p>
        </w:tc>
      </w:tr>
      <w:tr w:rsidR="001A2B1A" w14:paraId="61E50884" w14:textId="77777777" w:rsidTr="001A2B1A">
        <w:trPr>
          <w:trHeight w:hRule="exact" w:val="849"/>
        </w:trPr>
        <w:tc>
          <w:tcPr>
            <w:tcW w:w="2850" w:type="dxa"/>
            <w:tcBorders>
              <w:top w:val="single" w:sz="12" w:space="0" w:color="4F81BD"/>
              <w:left w:val="single" w:sz="12" w:space="0" w:color="4F81BD"/>
              <w:bottom w:val="single" w:sz="8" w:space="0" w:color="4F81BD"/>
              <w:right w:val="single" w:sz="8" w:space="0" w:color="4F81BD"/>
            </w:tcBorders>
          </w:tcPr>
          <w:p w14:paraId="61C1076E" w14:textId="77777777" w:rsidR="001A2B1A" w:rsidRDefault="001A2B1A" w:rsidP="000B2389">
            <w:pPr>
              <w:pStyle w:val="TableParagraph"/>
              <w:spacing w:line="254" w:lineRule="auto"/>
              <w:ind w:left="105" w:right="126"/>
              <w:rPr>
                <w:rFonts w:ascii="Calibri" w:hAnsi="Calibri"/>
                <w:w w:val="105"/>
                <w:sz w:val="19"/>
                <w:szCs w:val="19"/>
                <w:lang w:val="de-DE"/>
              </w:rPr>
            </w:pPr>
            <w:r>
              <w:rPr>
                <w:rFonts w:ascii="Calibri" w:hAnsi="Calibri"/>
                <w:w w:val="105"/>
                <w:sz w:val="19"/>
                <w:szCs w:val="19"/>
                <w:lang w:val="de-DE"/>
              </w:rPr>
              <w:t xml:space="preserve">Zusätzliches </w:t>
            </w:r>
            <w:r w:rsidRPr="00092BE6">
              <w:rPr>
                <w:rFonts w:ascii="Calibri" w:hAnsi="Calibri"/>
                <w:w w:val="105"/>
                <w:sz w:val="19"/>
                <w:szCs w:val="19"/>
                <w:lang w:val="de-DE"/>
              </w:rPr>
              <w:t xml:space="preserve">Entgelt </w:t>
            </w:r>
          </w:p>
          <w:p w14:paraId="4546EC44" w14:textId="77777777" w:rsidR="001A2B1A" w:rsidRPr="006D4E73" w:rsidRDefault="001A2B1A" w:rsidP="000B2389">
            <w:pPr>
              <w:pStyle w:val="TableParagraph"/>
              <w:spacing w:line="254" w:lineRule="auto"/>
              <w:ind w:left="105" w:right="126"/>
              <w:rPr>
                <w:rFonts w:ascii="Calibri" w:eastAsia="Calibri" w:hAnsi="Calibri" w:cs="Calibri"/>
                <w:sz w:val="19"/>
                <w:szCs w:val="19"/>
                <w:lang w:val="de-DE"/>
              </w:rPr>
            </w:pPr>
            <w:r w:rsidRPr="00092BE6">
              <w:rPr>
                <w:rFonts w:ascii="Calibri" w:hAnsi="Calibri"/>
                <w:w w:val="105"/>
                <w:sz w:val="19"/>
                <w:szCs w:val="19"/>
                <w:lang w:val="de-DE"/>
              </w:rPr>
              <w:t>bei Überschreitung</w:t>
            </w:r>
            <w:r w:rsidRPr="00092BE6">
              <w:rPr>
                <w:rFonts w:ascii="Calibri" w:hAnsi="Calibri"/>
                <w:w w:val="105"/>
                <w:sz w:val="20"/>
                <w:lang w:val="de-DE"/>
              </w:rPr>
              <w:t xml:space="preserve"> </w:t>
            </w:r>
            <w:r w:rsidRPr="006D4E73">
              <w:rPr>
                <w:rFonts w:ascii="Calibri" w:hAnsi="Calibri"/>
                <w:w w:val="105"/>
                <w:sz w:val="19"/>
                <w:lang w:val="de-DE"/>
              </w:rPr>
              <w:t>der</w:t>
            </w:r>
            <w:r>
              <w:rPr>
                <w:rFonts w:ascii="Calibri" w:hAnsi="Calibri"/>
                <w:w w:val="105"/>
                <w:sz w:val="19"/>
                <w:lang w:val="de-DE"/>
              </w:rPr>
              <w:t xml:space="preserve"> </w:t>
            </w:r>
            <w:r w:rsidRPr="006D4E73">
              <w:rPr>
                <w:rFonts w:ascii="Calibri" w:hAnsi="Calibri"/>
                <w:w w:val="105"/>
                <w:sz w:val="19"/>
                <w:lang w:val="de-DE"/>
              </w:rPr>
              <w:t>Betreuungszeit</w:t>
            </w:r>
          </w:p>
        </w:tc>
        <w:tc>
          <w:tcPr>
            <w:tcW w:w="4379" w:type="dxa"/>
            <w:gridSpan w:val="2"/>
            <w:tcBorders>
              <w:top w:val="single" w:sz="12" w:space="0" w:color="4F81BD"/>
              <w:left w:val="single" w:sz="8" w:space="0" w:color="4F81BD"/>
              <w:bottom w:val="single" w:sz="8" w:space="0" w:color="4F81BD"/>
              <w:right w:val="single" w:sz="8" w:space="0" w:color="4F81BD"/>
            </w:tcBorders>
            <w:shd w:val="clear" w:color="auto" w:fill="auto"/>
          </w:tcPr>
          <w:p w14:paraId="4CE2B65B" w14:textId="77777777" w:rsidR="001A2B1A" w:rsidRDefault="001A2B1A" w:rsidP="000B2389">
            <w:pPr>
              <w:pStyle w:val="TableParagraph"/>
              <w:spacing w:line="254" w:lineRule="auto"/>
              <w:ind w:left="105"/>
              <w:rPr>
                <w:rFonts w:ascii="Calibri" w:hAnsi="Calibri"/>
                <w:w w:val="105"/>
                <w:sz w:val="19"/>
                <w:lang w:val="de-DE"/>
              </w:rPr>
            </w:pPr>
            <w:r w:rsidRPr="006D4E73">
              <w:rPr>
                <w:rFonts w:ascii="Calibri" w:hAnsi="Calibri"/>
                <w:w w:val="105"/>
                <w:sz w:val="19"/>
                <w:lang w:val="de-DE"/>
              </w:rPr>
              <w:t>Je angefangene 15 Minuten, max. ½ Stunde.</w:t>
            </w:r>
            <w:r>
              <w:rPr>
                <w:rFonts w:ascii="Calibri" w:hAnsi="Calibri"/>
                <w:w w:val="105"/>
                <w:sz w:val="19"/>
                <w:lang w:val="de-DE"/>
              </w:rPr>
              <w:t xml:space="preserve"> </w:t>
            </w:r>
          </w:p>
          <w:p w14:paraId="307AB01B" w14:textId="77777777" w:rsidR="001A2B1A" w:rsidRPr="00161247" w:rsidRDefault="001A2B1A" w:rsidP="001A2B1A">
            <w:pPr>
              <w:pStyle w:val="TableParagraph"/>
              <w:spacing w:line="231" w:lineRule="exact"/>
              <w:ind w:left="142"/>
              <w:rPr>
                <w:rFonts w:ascii="Calibri" w:eastAsia="Calibri" w:hAnsi="Calibri" w:cs="Calibri"/>
                <w:sz w:val="19"/>
                <w:szCs w:val="19"/>
                <w:lang w:val="de-DE"/>
              </w:rPr>
            </w:pPr>
            <w:r w:rsidRPr="000B2389">
              <w:rPr>
                <w:rFonts w:ascii="Calibri" w:hAnsi="Calibri"/>
                <w:i/>
                <w:w w:val="105"/>
                <w:sz w:val="16"/>
                <w:lang w:val="de-DE"/>
              </w:rPr>
              <w:t>Bei Überschreitung dieser Zeit wird eine Gebühr in Höhe des Tagesbeitrags für eine Nachmittagsbetreuung fällig.</w:t>
            </w:r>
          </w:p>
        </w:tc>
        <w:tc>
          <w:tcPr>
            <w:tcW w:w="1701" w:type="dxa"/>
            <w:tcBorders>
              <w:top w:val="single" w:sz="12" w:space="0" w:color="4F81BD"/>
              <w:left w:val="single" w:sz="8" w:space="0" w:color="4F81BD"/>
              <w:bottom w:val="single" w:sz="8" w:space="0" w:color="4F81BD"/>
              <w:right w:val="single" w:sz="12" w:space="0" w:color="4F81BD"/>
            </w:tcBorders>
          </w:tcPr>
          <w:p w14:paraId="6DC2B6A0" w14:textId="77777777" w:rsidR="001A2B1A" w:rsidRDefault="001A2B1A" w:rsidP="00283345">
            <w:pPr>
              <w:pStyle w:val="TableParagraph"/>
              <w:spacing w:line="231" w:lineRule="exact"/>
              <w:ind w:right="219"/>
              <w:jc w:val="center"/>
              <w:rPr>
                <w:rFonts w:ascii="Calibri" w:eastAsia="Calibri" w:hAnsi="Calibri" w:cs="Calibri"/>
                <w:sz w:val="19"/>
                <w:szCs w:val="19"/>
              </w:rPr>
            </w:pPr>
            <w:r w:rsidRPr="00161247">
              <w:rPr>
                <w:rFonts w:ascii="Calibri"/>
                <w:w w:val="105"/>
                <w:sz w:val="19"/>
                <w:lang w:val="de-DE"/>
              </w:rPr>
              <w:t xml:space="preserve">             </w:t>
            </w:r>
            <w:r>
              <w:rPr>
                <w:rFonts w:ascii="Calibri"/>
                <w:w w:val="105"/>
                <w:sz w:val="19"/>
              </w:rPr>
              <w:t>3,00</w:t>
            </w:r>
          </w:p>
        </w:tc>
      </w:tr>
      <w:tr w:rsidR="001A2B1A" w14:paraId="008047DD" w14:textId="77777777" w:rsidTr="001A2B1A">
        <w:trPr>
          <w:trHeight w:hRule="exact" w:val="658"/>
        </w:trPr>
        <w:tc>
          <w:tcPr>
            <w:tcW w:w="2850" w:type="dxa"/>
            <w:tcBorders>
              <w:top w:val="single" w:sz="8" w:space="0" w:color="4F81BD"/>
              <w:left w:val="single" w:sz="12" w:space="0" w:color="4F81BD"/>
              <w:bottom w:val="single" w:sz="12" w:space="0" w:color="4F81BD"/>
              <w:right w:val="single" w:sz="8" w:space="0" w:color="4F81BD"/>
            </w:tcBorders>
          </w:tcPr>
          <w:p w14:paraId="2A849B7A" w14:textId="77777777" w:rsidR="001A2B1A" w:rsidRPr="00092BE6" w:rsidRDefault="001A2B1A" w:rsidP="000B2389">
            <w:pPr>
              <w:pStyle w:val="TableParagraph"/>
              <w:spacing w:line="254" w:lineRule="auto"/>
              <w:ind w:left="105" w:right="126"/>
              <w:rPr>
                <w:rFonts w:ascii="Calibri" w:hAnsi="Calibri"/>
                <w:w w:val="105"/>
                <w:sz w:val="19"/>
                <w:szCs w:val="19"/>
                <w:lang w:val="de-DE"/>
              </w:rPr>
            </w:pPr>
            <w:r w:rsidRPr="00092BE6">
              <w:rPr>
                <w:rFonts w:ascii="Calibri" w:hAnsi="Calibri"/>
                <w:w w:val="105"/>
                <w:sz w:val="19"/>
                <w:szCs w:val="19"/>
                <w:lang w:val="de-DE"/>
              </w:rPr>
              <w:t xml:space="preserve">Mahngebühren bei   </w:t>
            </w:r>
          </w:p>
          <w:p w14:paraId="3C4D63E6" w14:textId="77777777" w:rsidR="001A2B1A" w:rsidRPr="006D4E73" w:rsidRDefault="001A2B1A" w:rsidP="000B2389">
            <w:pPr>
              <w:pStyle w:val="TableParagraph"/>
              <w:spacing w:line="254" w:lineRule="auto"/>
              <w:ind w:left="105" w:right="126"/>
              <w:rPr>
                <w:rFonts w:ascii="Calibri" w:hAnsi="Calibri"/>
                <w:w w:val="105"/>
                <w:sz w:val="19"/>
                <w:lang w:val="de-DE"/>
              </w:rPr>
            </w:pPr>
            <w:r w:rsidRPr="00092BE6">
              <w:rPr>
                <w:rFonts w:ascii="Calibri" w:hAnsi="Calibri"/>
                <w:w w:val="105"/>
                <w:sz w:val="19"/>
                <w:szCs w:val="19"/>
                <w:lang w:val="de-DE"/>
              </w:rPr>
              <w:t>Zahlungsrückständen</w:t>
            </w:r>
          </w:p>
        </w:tc>
        <w:tc>
          <w:tcPr>
            <w:tcW w:w="4379" w:type="dxa"/>
            <w:gridSpan w:val="2"/>
            <w:tcBorders>
              <w:top w:val="single" w:sz="8" w:space="0" w:color="4F81BD"/>
              <w:left w:val="single" w:sz="8" w:space="0" w:color="4F81BD"/>
              <w:bottom w:val="single" w:sz="12" w:space="0" w:color="4F81BD"/>
              <w:right w:val="single" w:sz="8" w:space="0" w:color="4F81BD"/>
            </w:tcBorders>
            <w:shd w:val="clear" w:color="auto" w:fill="auto"/>
          </w:tcPr>
          <w:p w14:paraId="7FFE3A74" w14:textId="77777777" w:rsidR="001A2B1A" w:rsidRPr="00161247" w:rsidRDefault="001A2B1A" w:rsidP="00283345">
            <w:pPr>
              <w:pStyle w:val="TableParagraph"/>
              <w:spacing w:before="3"/>
              <w:ind w:left="105"/>
              <w:rPr>
                <w:rFonts w:ascii="Calibri"/>
                <w:w w:val="105"/>
                <w:sz w:val="19"/>
                <w:lang w:val="de-DE"/>
              </w:rPr>
            </w:pPr>
            <w:r w:rsidRPr="00161247">
              <w:rPr>
                <w:rFonts w:ascii="Calibri"/>
                <w:w w:val="105"/>
                <w:sz w:val="19"/>
                <w:lang w:val="de-DE"/>
              </w:rPr>
              <w:t>(je Buchung)</w:t>
            </w:r>
          </w:p>
          <w:p w14:paraId="5715746B" w14:textId="77777777" w:rsidR="001A2B1A" w:rsidRPr="00161247" w:rsidRDefault="001A2B1A" w:rsidP="001A2B1A">
            <w:pPr>
              <w:pStyle w:val="TableParagraph"/>
              <w:spacing w:line="231" w:lineRule="exact"/>
              <w:ind w:left="157"/>
              <w:rPr>
                <w:rFonts w:ascii="Calibri"/>
                <w:w w:val="105"/>
                <w:sz w:val="19"/>
                <w:lang w:val="de-DE"/>
              </w:rPr>
            </w:pPr>
            <w:r w:rsidRPr="00161247">
              <w:rPr>
                <w:rFonts w:ascii="Calibri"/>
                <w:i/>
                <w:w w:val="105"/>
                <w:sz w:val="16"/>
                <w:lang w:val="de-DE"/>
              </w:rPr>
              <w:t>zzgl. anfallende Bankgeb</w:t>
            </w:r>
            <w:r w:rsidRPr="00161247">
              <w:rPr>
                <w:rFonts w:ascii="Calibri"/>
                <w:i/>
                <w:w w:val="105"/>
                <w:sz w:val="16"/>
                <w:lang w:val="de-DE"/>
              </w:rPr>
              <w:t>ü</w:t>
            </w:r>
            <w:r w:rsidRPr="00161247">
              <w:rPr>
                <w:rFonts w:ascii="Calibri"/>
                <w:i/>
                <w:w w:val="105"/>
                <w:sz w:val="16"/>
                <w:lang w:val="de-DE"/>
              </w:rPr>
              <w:t>hren</w:t>
            </w:r>
          </w:p>
        </w:tc>
        <w:tc>
          <w:tcPr>
            <w:tcW w:w="1701" w:type="dxa"/>
            <w:tcBorders>
              <w:top w:val="single" w:sz="8" w:space="0" w:color="4F81BD"/>
              <w:left w:val="single" w:sz="8" w:space="0" w:color="4F81BD"/>
              <w:bottom w:val="single" w:sz="12" w:space="0" w:color="4F81BD"/>
              <w:right w:val="single" w:sz="12" w:space="0" w:color="4F81BD"/>
            </w:tcBorders>
          </w:tcPr>
          <w:p w14:paraId="6D200582" w14:textId="77777777" w:rsidR="001A2B1A" w:rsidRDefault="001A2B1A" w:rsidP="001A2B1A">
            <w:pPr>
              <w:pStyle w:val="TableParagraph"/>
              <w:spacing w:line="231" w:lineRule="exact"/>
              <w:ind w:right="219"/>
              <w:rPr>
                <w:rFonts w:ascii="Calibri" w:eastAsia="Calibri" w:hAnsi="Calibri" w:cs="Calibri"/>
                <w:sz w:val="19"/>
                <w:szCs w:val="19"/>
              </w:rPr>
            </w:pPr>
            <w:r w:rsidRPr="00161247">
              <w:rPr>
                <w:rFonts w:ascii="Calibri" w:eastAsia="Calibri" w:hAnsi="Calibri" w:cs="Calibri"/>
                <w:sz w:val="19"/>
                <w:szCs w:val="19"/>
                <w:lang w:val="de-DE"/>
              </w:rPr>
              <w:t xml:space="preserve">                  </w:t>
            </w:r>
            <w:r>
              <w:rPr>
                <w:rFonts w:ascii="Calibri" w:eastAsia="Calibri" w:hAnsi="Calibri" w:cs="Calibri"/>
                <w:sz w:val="19"/>
                <w:szCs w:val="19"/>
              </w:rPr>
              <w:t>15,00</w:t>
            </w:r>
          </w:p>
        </w:tc>
      </w:tr>
    </w:tbl>
    <w:p w14:paraId="545191AC" w14:textId="77777777" w:rsidR="00334721" w:rsidRPr="001A2B1A" w:rsidRDefault="00334721" w:rsidP="00092BE6">
      <w:pPr>
        <w:spacing w:before="72" w:line="254" w:lineRule="auto"/>
        <w:ind w:right="106"/>
        <w:rPr>
          <w:rFonts w:ascii="Calibri" w:eastAsia="Calibri" w:hAnsi="Calibri" w:cs="Calibri"/>
          <w:sz w:val="14"/>
          <w:szCs w:val="19"/>
        </w:rPr>
      </w:pPr>
    </w:p>
    <w:p w14:paraId="584E49A7" w14:textId="77777777" w:rsidR="00334721" w:rsidRDefault="00334721" w:rsidP="00334721">
      <w:pPr>
        <w:rPr>
          <w:rFonts w:ascii="Calibri" w:eastAsia="Calibri" w:hAnsi="Calibri" w:cs="Calibri"/>
          <w:b/>
          <w:bCs/>
          <w:sz w:val="14"/>
          <w:szCs w:val="14"/>
        </w:rPr>
      </w:pPr>
    </w:p>
    <w:p w14:paraId="4E6C6CA0" w14:textId="588C9993" w:rsidR="00334721" w:rsidRPr="00E36AA4" w:rsidRDefault="00334721" w:rsidP="00334721">
      <w:pPr>
        <w:pStyle w:val="Textkrper"/>
        <w:spacing w:before="72" w:line="254" w:lineRule="auto"/>
        <w:ind w:left="216"/>
        <w:jc w:val="both"/>
        <w:rPr>
          <w:w w:val="105"/>
          <w:lang w:val="de-DE"/>
        </w:rPr>
      </w:pPr>
      <w:r w:rsidRPr="00E36AA4">
        <w:rPr>
          <w:w w:val="105"/>
          <w:lang w:val="de-DE"/>
        </w:rPr>
        <w:t>Betreuungsentgelte</w:t>
      </w:r>
      <w:r w:rsidR="00E36AA4">
        <w:rPr>
          <w:w w:val="105"/>
          <w:lang w:val="de-DE"/>
        </w:rPr>
        <w:t xml:space="preserve"> </w:t>
      </w:r>
      <w:r w:rsidRPr="00E36AA4">
        <w:rPr>
          <w:w w:val="105"/>
          <w:lang w:val="de-DE"/>
        </w:rPr>
        <w:t>sind</w:t>
      </w:r>
      <w:r w:rsidR="00E36AA4">
        <w:rPr>
          <w:w w:val="105"/>
          <w:lang w:val="de-DE"/>
        </w:rPr>
        <w:t xml:space="preserve"> </w:t>
      </w:r>
      <w:r w:rsidRPr="00E36AA4">
        <w:rPr>
          <w:w w:val="105"/>
          <w:lang w:val="de-DE"/>
        </w:rPr>
        <w:t>zum</w:t>
      </w:r>
      <w:r w:rsidR="00E36AA4">
        <w:rPr>
          <w:w w:val="105"/>
          <w:lang w:val="de-DE"/>
        </w:rPr>
        <w:t xml:space="preserve"> </w:t>
      </w:r>
      <w:r w:rsidRPr="00E36AA4">
        <w:rPr>
          <w:w w:val="105"/>
          <w:lang w:val="de-DE"/>
        </w:rPr>
        <w:t>Ersten</w:t>
      </w:r>
      <w:r w:rsidR="00E36AA4">
        <w:rPr>
          <w:w w:val="105"/>
          <w:lang w:val="de-DE"/>
        </w:rPr>
        <w:t xml:space="preserve"> </w:t>
      </w:r>
      <w:r w:rsidRPr="00E36AA4">
        <w:rPr>
          <w:w w:val="105"/>
          <w:lang w:val="de-DE"/>
        </w:rPr>
        <w:t>jeden</w:t>
      </w:r>
      <w:r w:rsidR="00E36AA4">
        <w:rPr>
          <w:w w:val="105"/>
          <w:lang w:val="de-DE"/>
        </w:rPr>
        <w:t xml:space="preserve"> </w:t>
      </w:r>
      <w:r w:rsidRPr="00E36AA4">
        <w:rPr>
          <w:w w:val="105"/>
          <w:lang w:val="de-DE"/>
        </w:rPr>
        <w:t>Monats</w:t>
      </w:r>
      <w:r w:rsidR="00E36AA4">
        <w:rPr>
          <w:w w:val="105"/>
          <w:lang w:val="de-DE"/>
        </w:rPr>
        <w:t xml:space="preserve"> </w:t>
      </w:r>
      <w:r w:rsidRPr="00E36AA4">
        <w:rPr>
          <w:w w:val="105"/>
          <w:lang w:val="de-DE"/>
        </w:rPr>
        <w:t>fällig</w:t>
      </w:r>
      <w:r w:rsidR="00E36AA4">
        <w:rPr>
          <w:w w:val="105"/>
          <w:lang w:val="de-DE"/>
        </w:rPr>
        <w:t xml:space="preserve"> </w:t>
      </w:r>
      <w:r w:rsidRPr="00E36AA4">
        <w:rPr>
          <w:w w:val="105"/>
          <w:lang w:val="de-DE"/>
        </w:rPr>
        <w:t>und</w:t>
      </w:r>
      <w:r w:rsidR="00E36AA4">
        <w:rPr>
          <w:w w:val="105"/>
          <w:lang w:val="de-DE"/>
        </w:rPr>
        <w:t xml:space="preserve"> </w:t>
      </w:r>
      <w:r w:rsidRPr="00E36AA4">
        <w:rPr>
          <w:w w:val="105"/>
          <w:lang w:val="de-DE"/>
        </w:rPr>
        <w:t>sind</w:t>
      </w:r>
      <w:r w:rsidR="00E36AA4">
        <w:rPr>
          <w:w w:val="105"/>
          <w:lang w:val="de-DE"/>
        </w:rPr>
        <w:t xml:space="preserve"> </w:t>
      </w:r>
      <w:r w:rsidRPr="00E36AA4">
        <w:rPr>
          <w:w w:val="105"/>
          <w:lang w:val="de-DE"/>
        </w:rPr>
        <w:t>grundsätzlich</w:t>
      </w:r>
      <w:r w:rsidR="00E36AA4">
        <w:rPr>
          <w:w w:val="105"/>
          <w:lang w:val="de-DE"/>
        </w:rPr>
        <w:t xml:space="preserve"> </w:t>
      </w:r>
      <w:r w:rsidRPr="00E36AA4">
        <w:rPr>
          <w:w w:val="105"/>
          <w:lang w:val="de-DE"/>
        </w:rPr>
        <w:t>unbar</w:t>
      </w:r>
      <w:r w:rsidR="00E36AA4">
        <w:rPr>
          <w:w w:val="105"/>
          <w:lang w:val="de-DE"/>
        </w:rPr>
        <w:t xml:space="preserve"> </w:t>
      </w:r>
      <w:r w:rsidRPr="00E36AA4">
        <w:rPr>
          <w:w w:val="105"/>
          <w:lang w:val="de-DE"/>
        </w:rPr>
        <w:t>–vorzugsweise</w:t>
      </w:r>
      <w:r w:rsidR="00E36AA4">
        <w:rPr>
          <w:w w:val="105"/>
          <w:lang w:val="de-DE"/>
        </w:rPr>
        <w:t xml:space="preserve"> </w:t>
      </w:r>
      <w:r w:rsidRPr="00E36AA4">
        <w:rPr>
          <w:w w:val="105"/>
          <w:lang w:val="de-DE"/>
        </w:rPr>
        <w:t>per</w:t>
      </w:r>
      <w:r w:rsidR="00E36AA4">
        <w:rPr>
          <w:w w:val="105"/>
          <w:lang w:val="de-DE"/>
        </w:rPr>
        <w:t xml:space="preserve"> Bankeinzug</w:t>
      </w:r>
      <w:r w:rsidR="00E36AA4" w:rsidRPr="00E36AA4">
        <w:rPr>
          <w:w w:val="105"/>
          <w:lang w:val="de-DE"/>
        </w:rPr>
        <w:t>–</w:t>
      </w:r>
      <w:r w:rsidRPr="00E36AA4">
        <w:rPr>
          <w:w w:val="105"/>
          <w:lang w:val="de-DE"/>
        </w:rPr>
        <w:t xml:space="preserve"> zu entrichten. Barzahlung ist nicht möglich.</w:t>
      </w:r>
    </w:p>
    <w:p w14:paraId="3090119D" w14:textId="77777777" w:rsidR="00D87A12" w:rsidRPr="00E36AA4" w:rsidRDefault="0017048E" w:rsidP="00334721">
      <w:pPr>
        <w:pStyle w:val="Textkrper"/>
        <w:spacing w:before="72" w:line="254" w:lineRule="auto"/>
        <w:ind w:left="216"/>
        <w:jc w:val="both"/>
        <w:rPr>
          <w:w w:val="105"/>
          <w:lang w:val="de-DE"/>
        </w:rPr>
      </w:pPr>
      <w:r w:rsidRPr="00E36AA4">
        <w:rPr>
          <w:w w:val="105"/>
          <w:lang w:val="de-DE"/>
        </w:rPr>
        <w:t>Die Anpassung des Betreuungsentgeltes erfolgt im ersten vollen Kalendermonat nach Voranschreiten in den Altersgruppen.</w:t>
      </w:r>
    </w:p>
    <w:p w14:paraId="2200858F" w14:textId="77777777" w:rsidR="00334721" w:rsidRPr="00C60CDD" w:rsidRDefault="00334721" w:rsidP="00334721">
      <w:pPr>
        <w:ind w:left="215"/>
        <w:jc w:val="both"/>
        <w:rPr>
          <w:rFonts w:ascii="Calibri" w:eastAsia="Calibri" w:hAnsi="Calibri"/>
          <w:w w:val="105"/>
          <w:sz w:val="19"/>
          <w:szCs w:val="19"/>
          <w:lang w:val="de-DE"/>
        </w:rPr>
      </w:pPr>
    </w:p>
    <w:p w14:paraId="09108A68" w14:textId="1B9978A6" w:rsidR="00334721" w:rsidRPr="00C60CDD" w:rsidRDefault="00334721" w:rsidP="00334721">
      <w:pPr>
        <w:ind w:left="215"/>
        <w:jc w:val="both"/>
        <w:rPr>
          <w:rFonts w:ascii="Calibri" w:eastAsia="Calibri" w:hAnsi="Calibri"/>
          <w:w w:val="105"/>
          <w:sz w:val="19"/>
          <w:szCs w:val="19"/>
          <w:lang w:val="de-DE"/>
        </w:rPr>
      </w:pPr>
      <w:r w:rsidRPr="00C60CDD">
        <w:rPr>
          <w:rFonts w:ascii="Calibri" w:eastAsia="Calibri" w:hAnsi="Calibri"/>
          <w:w w:val="105"/>
          <w:sz w:val="19"/>
          <w:szCs w:val="19"/>
          <w:lang w:val="de-DE"/>
        </w:rPr>
        <w:t>Die Monatsbeiträge werden grundsätzlich in voller Höhe an die Kindertagesstätte gezahlt.</w:t>
      </w:r>
    </w:p>
    <w:p w14:paraId="5A9A67E2" w14:textId="77777777" w:rsidR="00334721" w:rsidRPr="00C60CDD" w:rsidRDefault="00334721" w:rsidP="00334721">
      <w:pPr>
        <w:ind w:left="215"/>
        <w:jc w:val="both"/>
        <w:rPr>
          <w:rFonts w:ascii="Calibri" w:eastAsia="Calibri" w:hAnsi="Calibri"/>
          <w:w w:val="105"/>
          <w:sz w:val="19"/>
          <w:szCs w:val="19"/>
          <w:lang w:val="de-DE"/>
        </w:rPr>
      </w:pPr>
    </w:p>
    <w:p w14:paraId="70903A77" w14:textId="77777777" w:rsidR="00334721" w:rsidRPr="00C60CDD" w:rsidRDefault="00334721" w:rsidP="00334721">
      <w:pPr>
        <w:ind w:left="215"/>
        <w:jc w:val="both"/>
        <w:rPr>
          <w:rFonts w:ascii="Calibri" w:eastAsia="Calibri" w:hAnsi="Calibri"/>
          <w:w w:val="105"/>
          <w:sz w:val="19"/>
          <w:szCs w:val="19"/>
          <w:lang w:val="de-DE"/>
        </w:rPr>
      </w:pPr>
      <w:r w:rsidRPr="00C60CDD">
        <w:rPr>
          <w:rFonts w:ascii="Calibri" w:eastAsia="Calibri" w:hAnsi="Calibri"/>
          <w:w w:val="105"/>
          <w:sz w:val="19"/>
          <w:szCs w:val="19"/>
          <w:lang w:val="de-DE"/>
        </w:rPr>
        <w:t xml:space="preserve">Das Betreuungsverhältnis kann durch den Beschluss des Vorstandes gekündigt werden, wenn trotz zweimaliger Mahnung, wovon die zweite als Einschreiben zu versenden ist, das Betreuungsentgelt nicht gezahlt worden ist. Die </w:t>
      </w:r>
      <w:r w:rsidR="00E839BE">
        <w:rPr>
          <w:rFonts w:ascii="Calibri" w:eastAsia="Calibri" w:hAnsi="Calibri"/>
          <w:w w:val="105"/>
          <w:sz w:val="19"/>
          <w:szCs w:val="19"/>
          <w:lang w:val="de-DE"/>
        </w:rPr>
        <w:t xml:space="preserve">schriftliche </w:t>
      </w:r>
      <w:r w:rsidRPr="00C60CDD">
        <w:rPr>
          <w:rFonts w:ascii="Calibri" w:eastAsia="Calibri" w:hAnsi="Calibri"/>
          <w:w w:val="105"/>
          <w:sz w:val="19"/>
          <w:szCs w:val="19"/>
          <w:lang w:val="de-DE"/>
        </w:rPr>
        <w:t>Kündigung erfolgt einen Monat nach Absendung der zweiten Mahnung bei Zahlung</w:t>
      </w:r>
      <w:r>
        <w:rPr>
          <w:rFonts w:ascii="Calibri" w:eastAsia="Calibri" w:hAnsi="Calibri"/>
          <w:w w:val="105"/>
          <w:sz w:val="19"/>
          <w:szCs w:val="19"/>
          <w:lang w:val="de-DE"/>
        </w:rPr>
        <w:t>sverzug.</w:t>
      </w:r>
    </w:p>
    <w:p w14:paraId="29F8CAC4" w14:textId="77777777" w:rsidR="001A2B1A" w:rsidRDefault="001A2B1A" w:rsidP="00E36AA4">
      <w:pPr>
        <w:pStyle w:val="Textkrper"/>
        <w:spacing w:before="73" w:line="252" w:lineRule="auto"/>
        <w:ind w:left="0" w:right="110"/>
        <w:jc w:val="both"/>
        <w:rPr>
          <w:w w:val="105"/>
          <w:lang w:val="de-DE"/>
        </w:rPr>
      </w:pPr>
    </w:p>
    <w:p w14:paraId="488791FA" w14:textId="77777777" w:rsidR="001A2B1A" w:rsidRPr="00C60CDD" w:rsidRDefault="001A2B1A" w:rsidP="00E36AA4">
      <w:pPr>
        <w:pStyle w:val="Textkrper"/>
        <w:spacing w:before="73" w:line="252" w:lineRule="auto"/>
        <w:ind w:left="0" w:right="110"/>
        <w:jc w:val="both"/>
        <w:rPr>
          <w:w w:val="105"/>
          <w:lang w:val="de-DE"/>
        </w:rPr>
      </w:pPr>
    </w:p>
    <w:p w14:paraId="13F7F652" w14:textId="77777777" w:rsidR="00283345" w:rsidRDefault="00334721" w:rsidP="001A2B1A">
      <w:pPr>
        <w:ind w:left="215"/>
        <w:jc w:val="both"/>
        <w:rPr>
          <w:rFonts w:ascii="Calibri" w:eastAsia="Calibri" w:hAnsi="Calibri"/>
          <w:w w:val="105"/>
          <w:sz w:val="19"/>
          <w:szCs w:val="19"/>
          <w:lang w:val="de-DE"/>
        </w:rPr>
      </w:pPr>
      <w:r w:rsidRPr="00E36AA4">
        <w:rPr>
          <w:rFonts w:ascii="Calibri" w:eastAsia="Calibri" w:hAnsi="Calibri"/>
          <w:w w:val="105"/>
          <w:sz w:val="19"/>
          <w:szCs w:val="19"/>
          <w:lang w:val="de-DE"/>
        </w:rPr>
        <w:t xml:space="preserve">Für Kinder, die aufgrund von Neuanmeldung bzw. Abmeldung, weniger als einen halben Monat in der Kindertagesstätte betreut werden, ist lediglich der halbe Monatsbeitrag des regulären Betreuungsentgeltes zu </w:t>
      </w:r>
      <w:r w:rsidRPr="00E36AA4">
        <w:rPr>
          <w:rFonts w:ascii="Calibri" w:eastAsia="Calibri" w:hAnsi="Calibri"/>
          <w:w w:val="105"/>
          <w:sz w:val="19"/>
          <w:szCs w:val="19"/>
          <w:lang w:val="de-DE"/>
        </w:rPr>
        <w:lastRenderedPageBreak/>
        <w:t>entrichten.</w:t>
      </w:r>
    </w:p>
    <w:p w14:paraId="2AB15ABE" w14:textId="77777777" w:rsidR="00283345" w:rsidRPr="00E36AA4" w:rsidRDefault="00283345" w:rsidP="00E36AA4">
      <w:pPr>
        <w:ind w:left="215"/>
        <w:jc w:val="both"/>
        <w:rPr>
          <w:rFonts w:ascii="Calibri" w:eastAsia="Calibri" w:hAnsi="Calibri"/>
          <w:w w:val="105"/>
          <w:sz w:val="19"/>
          <w:szCs w:val="19"/>
          <w:lang w:val="de-DE"/>
        </w:rPr>
      </w:pPr>
    </w:p>
    <w:p w14:paraId="70F2F247" w14:textId="77777777" w:rsidR="00E5006D" w:rsidRPr="00E36AA4" w:rsidRDefault="00334721" w:rsidP="00E36AA4">
      <w:pPr>
        <w:ind w:left="215"/>
        <w:jc w:val="both"/>
        <w:rPr>
          <w:rFonts w:ascii="Calibri" w:eastAsia="Calibri" w:hAnsi="Calibri"/>
          <w:w w:val="105"/>
          <w:sz w:val="19"/>
          <w:szCs w:val="19"/>
          <w:lang w:val="de-DE"/>
        </w:rPr>
      </w:pPr>
      <w:r w:rsidRPr="00E36AA4">
        <w:rPr>
          <w:rFonts w:ascii="Calibri" w:eastAsia="Calibri" w:hAnsi="Calibri"/>
          <w:w w:val="105"/>
          <w:sz w:val="19"/>
          <w:szCs w:val="19"/>
          <w:lang w:val="de-DE"/>
        </w:rPr>
        <w:t>Der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reduzierte</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Monatsbeitrag</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für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Geschwisterkinder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gilt</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nur,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wenn</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bereits</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ein</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Kind</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im</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gleichen</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oder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höheren</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Betreuungs</w:t>
      </w:r>
      <w:r w:rsidR="00092BE6">
        <w:rPr>
          <w:rFonts w:ascii="Calibri" w:eastAsia="Calibri" w:hAnsi="Calibri"/>
          <w:w w:val="105"/>
          <w:sz w:val="19"/>
          <w:szCs w:val="19"/>
          <w:lang w:val="de-DE"/>
        </w:rPr>
        <w:t>-</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umfang</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in</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unserer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Einrichtung</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betreut</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wird.</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Er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kann</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immer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nur</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auf</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das/</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die</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jeweils</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jüngere(n)</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Geschwister angewendet</w:t>
      </w:r>
      <w:r w:rsidR="00E36AA4">
        <w:rPr>
          <w:rFonts w:ascii="Calibri" w:eastAsia="Calibri" w:hAnsi="Calibri"/>
          <w:w w:val="105"/>
          <w:sz w:val="19"/>
          <w:szCs w:val="19"/>
          <w:lang w:val="de-DE"/>
        </w:rPr>
        <w:t xml:space="preserve"> </w:t>
      </w:r>
      <w:r w:rsidRPr="00E36AA4">
        <w:rPr>
          <w:rFonts w:ascii="Calibri" w:eastAsia="Calibri" w:hAnsi="Calibri"/>
          <w:w w:val="105"/>
          <w:sz w:val="19"/>
          <w:szCs w:val="19"/>
          <w:lang w:val="de-DE"/>
        </w:rPr>
        <w:t>werden.</w:t>
      </w:r>
    </w:p>
    <w:p w14:paraId="33458408" w14:textId="77777777" w:rsidR="00334721" w:rsidRDefault="00334721" w:rsidP="00334721">
      <w:pPr>
        <w:jc w:val="both"/>
        <w:rPr>
          <w:w w:val="105"/>
          <w:lang w:val="de-DE"/>
        </w:rPr>
      </w:pPr>
    </w:p>
    <w:p w14:paraId="0CE6F2AA" w14:textId="77777777" w:rsidR="00334721" w:rsidRPr="009F51FD" w:rsidRDefault="00334721" w:rsidP="009F51FD">
      <w:pPr>
        <w:ind w:left="215"/>
        <w:jc w:val="both"/>
        <w:rPr>
          <w:rFonts w:ascii="Calibri" w:eastAsia="Calibri" w:hAnsi="Calibri"/>
          <w:w w:val="105"/>
          <w:sz w:val="19"/>
          <w:szCs w:val="19"/>
          <w:lang w:val="de-DE"/>
        </w:rPr>
      </w:pPr>
      <w:r w:rsidRPr="009F51FD">
        <w:rPr>
          <w:rFonts w:ascii="Calibri" w:eastAsia="Calibri" w:hAnsi="Calibri"/>
          <w:w w:val="105"/>
          <w:sz w:val="19"/>
          <w:szCs w:val="19"/>
          <w:lang w:val="de-DE"/>
        </w:rPr>
        <w:t>Da die fixen Betriebskosten der Kita unabhängig von der tatsächlichen Anwesenheit der per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Betreuungsvertrag</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angemeldeten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Kinder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anfallen,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ist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eine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Erstattung</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Betreuungsentgelts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bei</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Abwesenheit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nicht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möglich.</w:t>
      </w:r>
    </w:p>
    <w:p w14:paraId="2EF470CB" w14:textId="77777777" w:rsidR="00D55FB2" w:rsidRDefault="00D55FB2" w:rsidP="009F51FD">
      <w:pPr>
        <w:ind w:left="215"/>
        <w:jc w:val="both"/>
        <w:rPr>
          <w:rFonts w:ascii="Calibri" w:eastAsia="Calibri" w:hAnsi="Calibri"/>
          <w:w w:val="105"/>
          <w:sz w:val="19"/>
          <w:szCs w:val="19"/>
          <w:lang w:val="de-DE"/>
        </w:rPr>
      </w:pPr>
    </w:p>
    <w:p w14:paraId="4B2B27DC" w14:textId="77777777" w:rsidR="00D55FB2" w:rsidRDefault="00D55FB2" w:rsidP="009F51FD">
      <w:pPr>
        <w:ind w:left="215"/>
        <w:jc w:val="both"/>
        <w:rPr>
          <w:rFonts w:ascii="Calibri" w:eastAsia="Calibri" w:hAnsi="Calibri"/>
          <w:w w:val="105"/>
          <w:sz w:val="19"/>
          <w:szCs w:val="19"/>
          <w:lang w:val="de-DE"/>
        </w:rPr>
      </w:pPr>
    </w:p>
    <w:p w14:paraId="5DFC102D" w14:textId="77777777" w:rsidR="00D55FB2" w:rsidRPr="00D55FB2" w:rsidRDefault="00D55FB2" w:rsidP="00D55FB2">
      <w:pPr>
        <w:ind w:left="215"/>
        <w:jc w:val="both"/>
        <w:rPr>
          <w:rFonts w:ascii="Calibri" w:eastAsia="Calibri" w:hAnsi="Calibri"/>
          <w:w w:val="105"/>
          <w:sz w:val="19"/>
          <w:szCs w:val="19"/>
          <w:lang w:val="de-DE"/>
        </w:rPr>
      </w:pPr>
      <w:r w:rsidRPr="00D55FB2">
        <w:rPr>
          <w:rFonts w:ascii="Calibri" w:eastAsia="Calibri" w:hAnsi="Calibri"/>
          <w:w w:val="105"/>
          <w:sz w:val="19"/>
          <w:szCs w:val="19"/>
          <w:lang w:val="de-DE"/>
        </w:rPr>
        <w:t>Bei geplanter Abwesenheit (Urlaub, etc.) von mindestens fünf Betreuungstagen in Folge bei einem Kind und 3 Tagen in Folge bei Geschwisterkindern (die Kinder müssen mindestens an 3 Tagen gemeinsam abwesend sein), können auf schriftlichen Antrag unter info@kita-sonnenkaefer.de, die Kosten für die Mittagsverpflegung erstattet werden. Die Höhe des Erstattungsbetrages pro Tag richtet sich nach den aktuellen Kosten pro Mittagessen. Der Antrag auf Erstattung ist spätestens eine Woche vor dem Abwesenheitszeitraum zu stellen.</w:t>
      </w:r>
    </w:p>
    <w:p w14:paraId="44DFEFB7" w14:textId="77777777" w:rsidR="00D55FB2" w:rsidRDefault="00D55FB2" w:rsidP="009F51FD">
      <w:pPr>
        <w:ind w:left="215"/>
        <w:jc w:val="both"/>
        <w:rPr>
          <w:rFonts w:ascii="Calibri" w:eastAsia="Calibri" w:hAnsi="Calibri"/>
          <w:w w:val="105"/>
          <w:sz w:val="19"/>
          <w:szCs w:val="19"/>
          <w:lang w:val="de-DE"/>
        </w:rPr>
      </w:pPr>
    </w:p>
    <w:p w14:paraId="508C6265" w14:textId="77777777" w:rsidR="00334721" w:rsidRPr="009F51FD" w:rsidRDefault="00334721" w:rsidP="009F51FD">
      <w:pPr>
        <w:ind w:left="215"/>
        <w:jc w:val="both"/>
        <w:rPr>
          <w:rFonts w:ascii="Calibri" w:eastAsia="Calibri" w:hAnsi="Calibri"/>
          <w:w w:val="105"/>
          <w:sz w:val="19"/>
          <w:szCs w:val="19"/>
          <w:lang w:val="de-DE"/>
        </w:rPr>
      </w:pPr>
    </w:p>
    <w:p w14:paraId="34A79136" w14:textId="77777777" w:rsidR="00334721" w:rsidRPr="009F51FD" w:rsidRDefault="00334721" w:rsidP="009F51FD">
      <w:pPr>
        <w:ind w:left="215"/>
        <w:jc w:val="both"/>
        <w:rPr>
          <w:rFonts w:ascii="Calibri" w:eastAsia="Calibri" w:hAnsi="Calibri"/>
          <w:w w:val="105"/>
          <w:sz w:val="19"/>
          <w:szCs w:val="19"/>
          <w:lang w:val="de-DE"/>
        </w:rPr>
      </w:pPr>
      <w:r w:rsidRPr="009F51FD">
        <w:rPr>
          <w:rFonts w:ascii="Calibri" w:eastAsia="Calibri" w:hAnsi="Calibri"/>
          <w:w w:val="105"/>
          <w:sz w:val="19"/>
          <w:szCs w:val="19"/>
          <w:lang w:val="de-DE"/>
        </w:rPr>
        <w:t>Sollten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im</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Einzelfall</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für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Finanzierung</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eines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Betreuungsplatzes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erforderlichen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Fördergelder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Gemeinde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durch</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diese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nicht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übernommen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werden,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kann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Verein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zusätzlich</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zum</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Betreuungsentgelt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70,00€</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von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Eltern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einfordern.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gilt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nicht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für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am</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01.01.2010</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bereits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bestehende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Verträge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und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Verträge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für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Geschwister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von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Kindern,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bereits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am</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01.01.2010</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betreut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werden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und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zum</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Zeitpunkt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Aufnahme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Geschwisterkindes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noch</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in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Einrichtung betreut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werden.</w:t>
      </w:r>
    </w:p>
    <w:p w14:paraId="1B7A9A43" w14:textId="77777777" w:rsidR="00334721" w:rsidRPr="006D4E73" w:rsidRDefault="00334721" w:rsidP="00334721">
      <w:pPr>
        <w:rPr>
          <w:rFonts w:ascii="Calibri" w:eastAsia="Calibri" w:hAnsi="Calibri" w:cs="Calibri"/>
          <w:sz w:val="20"/>
          <w:szCs w:val="20"/>
          <w:lang w:val="de-DE"/>
        </w:rPr>
      </w:pPr>
    </w:p>
    <w:p w14:paraId="497CC76B" w14:textId="77777777" w:rsidR="00334721" w:rsidRPr="006D4E73" w:rsidRDefault="00334721" w:rsidP="00334721">
      <w:pPr>
        <w:rPr>
          <w:rFonts w:ascii="Calibri" w:eastAsia="Calibri" w:hAnsi="Calibri" w:cs="Calibri"/>
          <w:sz w:val="20"/>
          <w:szCs w:val="20"/>
          <w:lang w:val="de-DE"/>
        </w:rPr>
      </w:pPr>
    </w:p>
    <w:p w14:paraId="52FB2DDC" w14:textId="77777777" w:rsidR="00334721" w:rsidRPr="006D4E73" w:rsidRDefault="00334721" w:rsidP="00334721">
      <w:pPr>
        <w:spacing w:before="10"/>
        <w:rPr>
          <w:rFonts w:ascii="Calibri" w:eastAsia="Calibri" w:hAnsi="Calibri" w:cs="Calibri"/>
          <w:sz w:val="18"/>
          <w:szCs w:val="18"/>
          <w:lang w:val="de-DE"/>
        </w:rPr>
      </w:pPr>
    </w:p>
    <w:p w14:paraId="091B3089" w14:textId="77777777" w:rsidR="00334721" w:rsidRPr="006D4E73" w:rsidRDefault="00334721" w:rsidP="00334721">
      <w:pPr>
        <w:pStyle w:val="berschrift11"/>
        <w:ind w:left="116"/>
        <w:jc w:val="both"/>
        <w:rPr>
          <w:b w:val="0"/>
          <w:bCs w:val="0"/>
          <w:lang w:val="de-DE"/>
        </w:rPr>
      </w:pPr>
      <w:r w:rsidRPr="006D4E73">
        <w:rPr>
          <w:color w:val="365F91"/>
          <w:lang w:val="de-DE"/>
        </w:rPr>
        <w:t>§3</w:t>
      </w:r>
      <w:r w:rsidR="001A2B1A">
        <w:rPr>
          <w:color w:val="365F91"/>
          <w:lang w:val="de-DE"/>
        </w:rPr>
        <w:t xml:space="preserve"> </w:t>
      </w:r>
      <w:r w:rsidRPr="006D4E73">
        <w:rPr>
          <w:color w:val="365F91"/>
          <w:lang w:val="de-DE"/>
        </w:rPr>
        <w:t>Arbeitsstunden</w:t>
      </w:r>
    </w:p>
    <w:p w14:paraId="7321A28D" w14:textId="77777777" w:rsidR="00334721" w:rsidRPr="006D4E73" w:rsidRDefault="00334721" w:rsidP="00334721">
      <w:pPr>
        <w:rPr>
          <w:rFonts w:ascii="Cambria" w:eastAsia="Cambria" w:hAnsi="Cambria" w:cs="Cambria"/>
          <w:b/>
          <w:bCs/>
          <w:sz w:val="28"/>
          <w:szCs w:val="28"/>
          <w:lang w:val="de-DE"/>
        </w:rPr>
      </w:pPr>
    </w:p>
    <w:p w14:paraId="6C65F08F" w14:textId="77777777" w:rsidR="00334721" w:rsidRPr="009F51FD" w:rsidRDefault="00334721" w:rsidP="009F51FD">
      <w:pPr>
        <w:ind w:left="215"/>
        <w:jc w:val="both"/>
        <w:rPr>
          <w:rFonts w:ascii="Calibri" w:eastAsia="Calibri" w:hAnsi="Calibri"/>
          <w:w w:val="105"/>
          <w:sz w:val="19"/>
          <w:szCs w:val="19"/>
          <w:lang w:val="de-DE"/>
        </w:rPr>
      </w:pPr>
      <w:r w:rsidRPr="009F51FD">
        <w:rPr>
          <w:rFonts w:ascii="Calibri" w:eastAsia="Calibri" w:hAnsi="Calibri"/>
          <w:w w:val="105"/>
          <w:sz w:val="19"/>
          <w:szCs w:val="19"/>
          <w:lang w:val="de-DE"/>
        </w:rPr>
        <w:t>Entsprechend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Betreuungsvertrages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verpflichten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sich</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Eltern,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jährlich</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mindestens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24</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Arbeitsstunden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in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Projekten</w:t>
      </w:r>
      <w:r w:rsidR="00A90F42">
        <w:rPr>
          <w:rFonts w:ascii="Calibri" w:eastAsia="Calibri" w:hAnsi="Calibri"/>
          <w:w w:val="105"/>
          <w:sz w:val="19"/>
          <w:szCs w:val="19"/>
          <w:lang w:val="de-DE"/>
        </w:rPr>
        <w:t xml:space="preserve"> </w:t>
      </w:r>
      <w:r w:rsidRPr="009F51FD">
        <w:rPr>
          <w:rFonts w:ascii="Calibri" w:eastAsia="Calibri" w:hAnsi="Calibri"/>
          <w:w w:val="105"/>
          <w:sz w:val="19"/>
          <w:szCs w:val="19"/>
          <w:lang w:val="de-DE"/>
        </w:rPr>
        <w:t>des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Vereins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w:t>
      </w:r>
      <w:r w:rsid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leisten.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Diese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sind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in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Abstimmung</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mit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Einrichtungsleitung</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oder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dem</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Vorstand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erbringen. Für das zweite Kind einer Familie, das in unserer Einrichtung betreut wird, sind lediglich</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12</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Arbeitsstunden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w:t>
      </w:r>
      <w:r w:rsid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leisten.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Für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das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dritte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und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jedes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weitere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Kind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sind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keine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zusätzlichen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Arbeitsstunden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w:t>
      </w:r>
      <w:r w:rsid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leisten.</w:t>
      </w:r>
    </w:p>
    <w:p w14:paraId="1DCA892D" w14:textId="77777777" w:rsidR="00334721" w:rsidRPr="009F51FD" w:rsidRDefault="00334721" w:rsidP="009F51FD">
      <w:pPr>
        <w:ind w:left="215"/>
        <w:jc w:val="both"/>
        <w:rPr>
          <w:rFonts w:ascii="Calibri" w:eastAsia="Calibri" w:hAnsi="Calibri"/>
          <w:w w:val="105"/>
          <w:sz w:val="19"/>
          <w:szCs w:val="19"/>
          <w:lang w:val="de-DE"/>
        </w:rPr>
      </w:pPr>
    </w:p>
    <w:p w14:paraId="7DFD341F" w14:textId="77777777" w:rsidR="00334721" w:rsidRPr="009F51FD" w:rsidRDefault="00334721" w:rsidP="009F51FD">
      <w:pPr>
        <w:ind w:left="215"/>
        <w:jc w:val="both"/>
        <w:rPr>
          <w:rFonts w:ascii="Calibri" w:eastAsia="Calibri" w:hAnsi="Calibri"/>
          <w:w w:val="105"/>
          <w:sz w:val="19"/>
          <w:szCs w:val="19"/>
          <w:lang w:val="de-DE"/>
        </w:rPr>
      </w:pPr>
      <w:r w:rsidRPr="009F51FD">
        <w:rPr>
          <w:rFonts w:ascii="Calibri" w:eastAsia="Calibri" w:hAnsi="Calibri"/>
          <w:w w:val="105"/>
          <w:sz w:val="19"/>
          <w:szCs w:val="19"/>
          <w:lang w:val="de-DE"/>
        </w:rPr>
        <w:t>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wird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davon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ausgegangen,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dass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Tätigkeiten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geringen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Umfangs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wie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kleinere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Besorgungen,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Kuchen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backen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für Feste,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usw.</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zum</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Selbstverständnis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Vereinslebens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gehören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und</w:t>
      </w:r>
      <w:r w:rsidR="00E36AA4" w:rsidRPr="009F51FD">
        <w:rPr>
          <w:rFonts w:ascii="Calibri" w:eastAsia="Calibri" w:hAnsi="Calibri"/>
          <w:w w:val="105"/>
          <w:sz w:val="19"/>
          <w:szCs w:val="19"/>
          <w:lang w:val="de-DE"/>
        </w:rPr>
        <w:t xml:space="preserve"> </w:t>
      </w:r>
      <w:proofErr w:type="spellStart"/>
      <w:r w:rsidRPr="009F51FD">
        <w:rPr>
          <w:rFonts w:ascii="Calibri" w:eastAsia="Calibri" w:hAnsi="Calibri"/>
          <w:w w:val="105"/>
          <w:sz w:val="19"/>
          <w:szCs w:val="19"/>
          <w:lang w:val="de-DE"/>
        </w:rPr>
        <w:t>hier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für</w:t>
      </w:r>
      <w:proofErr w:type="spellEnd"/>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daher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keine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Arbeitsstunden angerechnet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werden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können.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Für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Dokumentation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geleisteten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Arbeitsstunden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ist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jedes</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Mitglied</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selbst verantwortlich.</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Verein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stellt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hierfür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geeignete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Dokumentationsmöglichkeiten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bereit.</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Für</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jede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nicht geleistete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Pflicht</w:t>
      </w:r>
      <w:r w:rsidR="009F51FD">
        <w:rPr>
          <w:rFonts w:ascii="Calibri" w:eastAsia="Calibri" w:hAnsi="Calibri"/>
          <w:w w:val="105"/>
          <w:sz w:val="19"/>
          <w:szCs w:val="19"/>
          <w:lang w:val="de-DE"/>
        </w:rPr>
        <w:t>-</w:t>
      </w:r>
      <w:r w:rsidRPr="009F51FD">
        <w:rPr>
          <w:rFonts w:ascii="Calibri" w:eastAsia="Calibri" w:hAnsi="Calibri"/>
          <w:w w:val="105"/>
          <w:sz w:val="19"/>
          <w:szCs w:val="19"/>
          <w:lang w:val="de-DE"/>
        </w:rPr>
        <w:t>Arbeitsstunde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verpflichten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sich</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die</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Eltern,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einen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Betrag</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von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35,00€</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an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den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Verein</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zu</w:t>
      </w:r>
      <w:r w:rsidR="00E36AA4" w:rsidRPr="009F51FD">
        <w:rPr>
          <w:rFonts w:ascii="Calibri" w:eastAsia="Calibri" w:hAnsi="Calibri"/>
          <w:w w:val="105"/>
          <w:sz w:val="19"/>
          <w:szCs w:val="19"/>
          <w:lang w:val="de-DE"/>
        </w:rPr>
        <w:t xml:space="preserve"> </w:t>
      </w:r>
      <w:r w:rsidRPr="009F51FD">
        <w:rPr>
          <w:rFonts w:ascii="Calibri" w:eastAsia="Calibri" w:hAnsi="Calibri"/>
          <w:w w:val="105"/>
          <w:sz w:val="19"/>
          <w:szCs w:val="19"/>
          <w:lang w:val="de-DE"/>
        </w:rPr>
        <w:t>zahlen.</w:t>
      </w:r>
    </w:p>
    <w:p w14:paraId="75C592FA" w14:textId="77777777" w:rsidR="00334721" w:rsidRPr="006D4E73" w:rsidRDefault="00334721" w:rsidP="00334721">
      <w:pPr>
        <w:rPr>
          <w:rFonts w:ascii="Calibri" w:eastAsia="Calibri" w:hAnsi="Calibri" w:cs="Calibri"/>
          <w:sz w:val="20"/>
          <w:szCs w:val="20"/>
          <w:lang w:val="de-DE"/>
        </w:rPr>
      </w:pPr>
    </w:p>
    <w:p w14:paraId="37A47BA1" w14:textId="77777777" w:rsidR="00334721" w:rsidRPr="006D4E73" w:rsidRDefault="00334721" w:rsidP="00334721">
      <w:pPr>
        <w:spacing w:before="3"/>
        <w:rPr>
          <w:rFonts w:ascii="Calibri" w:eastAsia="Calibri" w:hAnsi="Calibri" w:cs="Calibri"/>
          <w:sz w:val="20"/>
          <w:szCs w:val="20"/>
          <w:lang w:val="de-DE"/>
        </w:rPr>
      </w:pPr>
    </w:p>
    <w:p w14:paraId="3C279E3D" w14:textId="45B3489D" w:rsidR="00334721" w:rsidRDefault="00092BE6" w:rsidP="00334721">
      <w:pPr>
        <w:pStyle w:val="Textkrper"/>
        <w:jc w:val="both"/>
      </w:pPr>
      <w:r w:rsidRPr="00161247">
        <w:rPr>
          <w:w w:val="105"/>
          <w:lang w:val="de-DE"/>
        </w:rPr>
        <w:t xml:space="preserve">   </w:t>
      </w:r>
      <w:proofErr w:type="spellStart"/>
      <w:r w:rsidR="00334721">
        <w:rPr>
          <w:w w:val="105"/>
        </w:rPr>
        <w:t>Nidda</w:t>
      </w:r>
      <w:proofErr w:type="spellEnd"/>
      <w:r w:rsidR="00334721">
        <w:rPr>
          <w:w w:val="105"/>
        </w:rPr>
        <w:t xml:space="preserve">, </w:t>
      </w:r>
      <w:r w:rsidR="002564CD">
        <w:rPr>
          <w:w w:val="105"/>
        </w:rPr>
        <w:t>01. Mai 2023</w:t>
      </w:r>
    </w:p>
    <w:p w14:paraId="56EE6054" w14:textId="77777777" w:rsidR="00334721" w:rsidRDefault="00334721" w:rsidP="00334721"/>
    <w:sectPr w:rsidR="00334721" w:rsidSect="005D0B8F">
      <w:headerReference w:type="even" r:id="rId9"/>
      <w:headerReference w:type="default" r:id="rId10"/>
      <w:footerReference w:type="even" r:id="rId11"/>
      <w:footerReference w:type="default" r:id="rId12"/>
      <w:headerReference w:type="first" r:id="rId13"/>
      <w:footerReference w:type="first" r:id="rId14"/>
      <w:pgSz w:w="11900" w:h="16840" w:code="9"/>
      <w:pgMar w:top="720" w:right="907" w:bottom="720"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DED42" w14:textId="77777777" w:rsidR="005677D0" w:rsidRDefault="005677D0">
      <w:r>
        <w:separator/>
      </w:r>
    </w:p>
  </w:endnote>
  <w:endnote w:type="continuationSeparator" w:id="0">
    <w:p w14:paraId="0295C9CE" w14:textId="77777777" w:rsidR="005677D0" w:rsidRDefault="0056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264D" w14:textId="77777777" w:rsidR="002564CD" w:rsidRDefault="002564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76CF" w14:textId="77777777" w:rsidR="00D87A12" w:rsidRDefault="00161247">
    <w:pPr>
      <w:spacing w:line="14" w:lineRule="auto"/>
      <w:rPr>
        <w:sz w:val="20"/>
        <w:szCs w:val="20"/>
      </w:rPr>
    </w:pPr>
    <w:r>
      <w:rPr>
        <w:noProof/>
        <w:lang w:val="de-DE" w:eastAsia="de-DE"/>
      </w:rPr>
      <mc:AlternateContent>
        <mc:Choice Requires="wps">
          <w:drawing>
            <wp:anchor distT="0" distB="0" distL="114300" distR="114300" simplePos="0" relativeHeight="251659264" behindDoc="1" locked="0" layoutInCell="1" allowOverlap="1" wp14:anchorId="53214230" wp14:editId="3DF50221">
              <wp:simplePos x="0" y="0"/>
              <wp:positionH relativeFrom="page">
                <wp:posOffset>854710</wp:posOffset>
              </wp:positionH>
              <wp:positionV relativeFrom="page">
                <wp:posOffset>10287635</wp:posOffset>
              </wp:positionV>
              <wp:extent cx="1558290" cy="1962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8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5A58C" w14:textId="780D1B40" w:rsidR="00D87A12" w:rsidRPr="003D5E8B" w:rsidRDefault="00D87A12" w:rsidP="003D5E8B">
                          <w:pPr>
                            <w:spacing w:line="187" w:lineRule="exact"/>
                            <w:ind w:left="20"/>
                            <w:rPr>
                              <w:rFonts w:ascii="Calibri" w:eastAsia="Calibri" w:hAnsi="Calibri" w:cs="Calibri"/>
                              <w:sz w:val="16"/>
                              <w:szCs w:val="16"/>
                            </w:rPr>
                          </w:pPr>
                          <w:r>
                            <w:rPr>
                              <w:rFonts w:ascii="Calibri"/>
                              <w:w w:val="98"/>
                              <w:sz w:val="16"/>
                            </w:rPr>
                            <w:t>Ver</w:t>
                          </w:r>
                          <w:r>
                            <w:rPr>
                              <w:rFonts w:ascii="Calibri"/>
                              <w:w w:val="99"/>
                              <w:sz w:val="16"/>
                            </w:rPr>
                            <w:t>sion</w:t>
                          </w:r>
                          <w:r w:rsidR="00EB5962">
                            <w:rPr>
                              <w:rFonts w:ascii="Calibri"/>
                              <w:w w:val="99"/>
                              <w:sz w:val="16"/>
                            </w:rPr>
                            <w:t>3</w:t>
                          </w:r>
                          <w:r>
                            <w:rPr>
                              <w:rFonts w:ascii="Calibri"/>
                              <w:w w:val="99"/>
                              <w:sz w:val="16"/>
                            </w:rPr>
                            <w:t>.</w:t>
                          </w:r>
                          <w:r w:rsidR="002564CD">
                            <w:rPr>
                              <w:rFonts w:ascii="Calibri"/>
                              <w:w w:val="99"/>
                              <w:sz w:val="16"/>
                            </w:rPr>
                            <w:t>3</w:t>
                          </w:r>
                          <w:r w:rsidR="003D5E8B">
                            <w:rPr>
                              <w:rFonts w:ascii="Calibri"/>
                              <w:w w:val="99"/>
                              <w:sz w:val="16"/>
                            </w:rPr>
                            <w:t>/</w:t>
                          </w:r>
                          <w:r w:rsidR="003D5E8B">
                            <w:rPr>
                              <w:rFonts w:ascii="Calibri"/>
                              <w:w w:val="98"/>
                              <w:sz w:val="16"/>
                            </w:rPr>
                            <w:t>20</w:t>
                          </w:r>
                          <w:r w:rsidR="00EB5962">
                            <w:rPr>
                              <w:rFonts w:ascii="Calibri"/>
                              <w:w w:val="98"/>
                              <w:sz w:val="16"/>
                            </w:rPr>
                            <w:t>2</w:t>
                          </w:r>
                          <w:r w:rsidR="002564CD">
                            <w:rPr>
                              <w:rFonts w:ascii="Calibri"/>
                              <w:w w:val="98"/>
                              <w:sz w:val="16"/>
                            </w:rPr>
                            <w:t>3</w:t>
                          </w:r>
                          <w:r w:rsidR="003D5E8B">
                            <w:rPr>
                              <w:rFonts w:ascii="Calibri"/>
                              <w:w w:val="99"/>
                              <w:sz w:val="16"/>
                            </w:rPr>
                            <w:t xml:space="preserve"> </w:t>
                          </w:r>
                          <w:proofErr w:type="spellStart"/>
                          <w:r w:rsidR="003D5E8B">
                            <w:rPr>
                              <w:rFonts w:ascii="Calibri"/>
                              <w:w w:val="99"/>
                              <w:sz w:val="16"/>
                            </w:rPr>
                            <w:t>g</w:t>
                          </w:r>
                          <w:r w:rsidR="003D5E8B">
                            <w:rPr>
                              <w:rFonts w:ascii="Calibri"/>
                              <w:w w:val="99"/>
                              <w:sz w:val="16"/>
                            </w:rPr>
                            <w:t>ü</w:t>
                          </w:r>
                          <w:r w:rsidR="003D5E8B">
                            <w:rPr>
                              <w:rFonts w:ascii="Calibri"/>
                              <w:w w:val="99"/>
                              <w:sz w:val="16"/>
                            </w:rPr>
                            <w:t>ltig</w:t>
                          </w:r>
                          <w:proofErr w:type="spellEnd"/>
                          <w:r w:rsidR="003D5E8B">
                            <w:rPr>
                              <w:rFonts w:ascii="Calibri"/>
                              <w:w w:val="99"/>
                              <w:sz w:val="16"/>
                            </w:rPr>
                            <w:t xml:space="preserve"> ab </w:t>
                          </w:r>
                          <w:r w:rsidR="00961091">
                            <w:rPr>
                              <w:rFonts w:ascii="Calibri"/>
                              <w:w w:val="99"/>
                              <w:sz w:val="16"/>
                            </w:rPr>
                            <w:t>01</w:t>
                          </w:r>
                          <w:r w:rsidR="003D5E8B">
                            <w:rPr>
                              <w:rFonts w:ascii="Calibri"/>
                              <w:w w:val="99"/>
                              <w:sz w:val="16"/>
                            </w:rPr>
                            <w:t>.0</w:t>
                          </w:r>
                          <w:r w:rsidR="002564CD">
                            <w:rPr>
                              <w:rFonts w:ascii="Calibri"/>
                              <w:w w:val="99"/>
                              <w:sz w:val="16"/>
                            </w:rPr>
                            <w:t>6</w:t>
                          </w:r>
                          <w:r w:rsidR="003D5E8B">
                            <w:rPr>
                              <w:rFonts w:ascii="Calibri"/>
                              <w:w w:val="99"/>
                              <w:sz w:val="16"/>
                            </w:rPr>
                            <w:t>.20</w:t>
                          </w:r>
                          <w:r w:rsidR="00EB5962">
                            <w:rPr>
                              <w:rFonts w:ascii="Calibri"/>
                              <w:w w:val="99"/>
                              <w:sz w:val="16"/>
                            </w:rPr>
                            <w:t>2</w:t>
                          </w:r>
                          <w:r w:rsidR="002564CD">
                            <w:rPr>
                              <w:rFonts w:ascii="Calibri"/>
                              <w:w w:val="99"/>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14230" id="_x0000_t202" coordsize="21600,21600" o:spt="202" path="m,l,21600r21600,l21600,xe">
              <v:stroke joinstyle="miter"/>
              <v:path gradientshapeok="t" o:connecttype="rect"/>
            </v:shapetype>
            <v:shape id="Text Box 1" o:spid="_x0000_s1026" type="#_x0000_t202" style="position:absolute;margin-left:67.3pt;margin-top:810.05pt;width:122.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" filled="f" stroked="f">
              <v:textbox inset="0,0,0,0">
                <w:txbxContent>
                  <w:p w14:paraId="1B15A58C" w14:textId="780D1B40" w:rsidR="00D87A12" w:rsidRPr="003D5E8B" w:rsidRDefault="00D87A12" w:rsidP="003D5E8B">
                    <w:pPr>
                      <w:spacing w:line="187" w:lineRule="exact"/>
                      <w:ind w:left="20"/>
                      <w:rPr>
                        <w:rFonts w:ascii="Calibri" w:eastAsia="Calibri" w:hAnsi="Calibri" w:cs="Calibri"/>
                        <w:sz w:val="16"/>
                        <w:szCs w:val="16"/>
                      </w:rPr>
                    </w:pPr>
                    <w:r>
                      <w:rPr>
                        <w:rFonts w:ascii="Calibri"/>
                        <w:w w:val="98"/>
                        <w:sz w:val="16"/>
                      </w:rPr>
                      <w:t>Ver</w:t>
                    </w:r>
                    <w:r>
                      <w:rPr>
                        <w:rFonts w:ascii="Calibri"/>
                        <w:w w:val="99"/>
                        <w:sz w:val="16"/>
                      </w:rPr>
                      <w:t>sion</w:t>
                    </w:r>
                    <w:r w:rsidR="00EB5962">
                      <w:rPr>
                        <w:rFonts w:ascii="Calibri"/>
                        <w:w w:val="99"/>
                        <w:sz w:val="16"/>
                      </w:rPr>
                      <w:t>3</w:t>
                    </w:r>
                    <w:r>
                      <w:rPr>
                        <w:rFonts w:ascii="Calibri"/>
                        <w:w w:val="99"/>
                        <w:sz w:val="16"/>
                      </w:rPr>
                      <w:t>.</w:t>
                    </w:r>
                    <w:r w:rsidR="002564CD">
                      <w:rPr>
                        <w:rFonts w:ascii="Calibri"/>
                        <w:w w:val="99"/>
                        <w:sz w:val="16"/>
                      </w:rPr>
                      <w:t>3</w:t>
                    </w:r>
                    <w:r w:rsidR="003D5E8B">
                      <w:rPr>
                        <w:rFonts w:ascii="Calibri"/>
                        <w:w w:val="99"/>
                        <w:sz w:val="16"/>
                      </w:rPr>
                      <w:t>/</w:t>
                    </w:r>
                    <w:r w:rsidR="003D5E8B">
                      <w:rPr>
                        <w:rFonts w:ascii="Calibri"/>
                        <w:w w:val="98"/>
                        <w:sz w:val="16"/>
                      </w:rPr>
                      <w:t>20</w:t>
                    </w:r>
                    <w:r w:rsidR="00EB5962">
                      <w:rPr>
                        <w:rFonts w:ascii="Calibri"/>
                        <w:w w:val="98"/>
                        <w:sz w:val="16"/>
                      </w:rPr>
                      <w:t>2</w:t>
                    </w:r>
                    <w:r w:rsidR="002564CD">
                      <w:rPr>
                        <w:rFonts w:ascii="Calibri"/>
                        <w:w w:val="98"/>
                        <w:sz w:val="16"/>
                      </w:rPr>
                      <w:t>3</w:t>
                    </w:r>
                    <w:r w:rsidR="003D5E8B">
                      <w:rPr>
                        <w:rFonts w:ascii="Calibri"/>
                        <w:w w:val="99"/>
                        <w:sz w:val="16"/>
                      </w:rPr>
                      <w:t xml:space="preserve"> </w:t>
                    </w:r>
                    <w:proofErr w:type="spellStart"/>
                    <w:r w:rsidR="003D5E8B">
                      <w:rPr>
                        <w:rFonts w:ascii="Calibri"/>
                        <w:w w:val="99"/>
                        <w:sz w:val="16"/>
                      </w:rPr>
                      <w:t>g</w:t>
                    </w:r>
                    <w:r w:rsidR="003D5E8B">
                      <w:rPr>
                        <w:rFonts w:ascii="Calibri"/>
                        <w:w w:val="99"/>
                        <w:sz w:val="16"/>
                      </w:rPr>
                      <w:t>ü</w:t>
                    </w:r>
                    <w:r w:rsidR="003D5E8B">
                      <w:rPr>
                        <w:rFonts w:ascii="Calibri"/>
                        <w:w w:val="99"/>
                        <w:sz w:val="16"/>
                      </w:rPr>
                      <w:t>ltig</w:t>
                    </w:r>
                    <w:proofErr w:type="spellEnd"/>
                    <w:r w:rsidR="003D5E8B">
                      <w:rPr>
                        <w:rFonts w:ascii="Calibri"/>
                        <w:w w:val="99"/>
                        <w:sz w:val="16"/>
                      </w:rPr>
                      <w:t xml:space="preserve"> ab </w:t>
                    </w:r>
                    <w:r w:rsidR="00961091">
                      <w:rPr>
                        <w:rFonts w:ascii="Calibri"/>
                        <w:w w:val="99"/>
                        <w:sz w:val="16"/>
                      </w:rPr>
                      <w:t>01</w:t>
                    </w:r>
                    <w:r w:rsidR="003D5E8B">
                      <w:rPr>
                        <w:rFonts w:ascii="Calibri"/>
                        <w:w w:val="99"/>
                        <w:sz w:val="16"/>
                      </w:rPr>
                      <w:t>.0</w:t>
                    </w:r>
                    <w:r w:rsidR="002564CD">
                      <w:rPr>
                        <w:rFonts w:ascii="Calibri"/>
                        <w:w w:val="99"/>
                        <w:sz w:val="16"/>
                      </w:rPr>
                      <w:t>6</w:t>
                    </w:r>
                    <w:r w:rsidR="003D5E8B">
                      <w:rPr>
                        <w:rFonts w:ascii="Calibri"/>
                        <w:w w:val="99"/>
                        <w:sz w:val="16"/>
                      </w:rPr>
                      <w:t>.20</w:t>
                    </w:r>
                    <w:r w:rsidR="00EB5962">
                      <w:rPr>
                        <w:rFonts w:ascii="Calibri"/>
                        <w:w w:val="99"/>
                        <w:sz w:val="16"/>
                      </w:rPr>
                      <w:t>2</w:t>
                    </w:r>
                    <w:r w:rsidR="002564CD">
                      <w:rPr>
                        <w:rFonts w:ascii="Calibri"/>
                        <w:w w:val="99"/>
                        <w:sz w:val="16"/>
                      </w:rPr>
                      <w:t>3</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60288" behindDoc="1" locked="0" layoutInCell="1" allowOverlap="1" wp14:anchorId="7B5F8BE5" wp14:editId="1B86BD37">
              <wp:simplePos x="0" y="0"/>
              <wp:positionH relativeFrom="page">
                <wp:posOffset>6212840</wp:posOffset>
              </wp:positionH>
              <wp:positionV relativeFrom="page">
                <wp:posOffset>10287635</wp:posOffset>
              </wp:positionV>
              <wp:extent cx="554990" cy="1263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99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36B8E" w14:textId="77777777" w:rsidR="00C60CDD" w:rsidRDefault="00E839BE">
                          <w:pPr>
                            <w:spacing w:line="187" w:lineRule="exact"/>
                            <w:ind w:left="20"/>
                            <w:rPr>
                              <w:rFonts w:ascii="Calibri" w:eastAsia="Calibri" w:hAnsi="Calibri" w:cs="Calibri"/>
                              <w:sz w:val="16"/>
                              <w:szCs w:val="16"/>
                            </w:rPr>
                          </w:pPr>
                          <w:proofErr w:type="spellStart"/>
                          <w:r>
                            <w:rPr>
                              <w:rFonts w:ascii="Calibri"/>
                              <w:w w:val="99"/>
                              <w:sz w:val="16"/>
                            </w:rPr>
                            <w:t>Sei</w:t>
                          </w:r>
                          <w:r>
                            <w:rPr>
                              <w:rFonts w:ascii="Calibri"/>
                              <w:w w:val="98"/>
                              <w:sz w:val="16"/>
                            </w:rPr>
                            <w:t>te</w:t>
                          </w:r>
                          <w:proofErr w:type="spellEnd"/>
                          <w:r w:rsidR="005D0B8F">
                            <w:rPr>
                              <w:rFonts w:ascii="Calibri"/>
                              <w:w w:val="98"/>
                              <w:sz w:val="16"/>
                            </w:rPr>
                            <w:t xml:space="preserve"> </w:t>
                          </w:r>
                          <w:r w:rsidR="004346FE">
                            <w:fldChar w:fldCharType="begin"/>
                          </w:r>
                          <w:r>
                            <w:rPr>
                              <w:rFonts w:ascii="Calibri"/>
                              <w:w w:val="98"/>
                              <w:sz w:val="16"/>
                            </w:rPr>
                            <w:instrText xml:space="preserve"> PAGE </w:instrText>
                          </w:r>
                          <w:r w:rsidR="004346FE">
                            <w:fldChar w:fldCharType="separate"/>
                          </w:r>
                          <w:r w:rsidR="008063D6">
                            <w:rPr>
                              <w:rFonts w:ascii="Calibri"/>
                              <w:noProof/>
                              <w:w w:val="98"/>
                              <w:sz w:val="16"/>
                            </w:rPr>
                            <w:t>1</w:t>
                          </w:r>
                          <w:r w:rsidR="004346FE">
                            <w:fldChar w:fldCharType="end"/>
                          </w:r>
                          <w:r w:rsidR="005D0B8F">
                            <w:t xml:space="preserve"> </w:t>
                          </w:r>
                          <w:r>
                            <w:rPr>
                              <w:rFonts w:ascii="Calibri"/>
                              <w:w w:val="99"/>
                              <w:sz w:val="16"/>
                            </w:rPr>
                            <w:t>von</w:t>
                          </w:r>
                          <w:r w:rsidR="005D0B8F">
                            <w:rPr>
                              <w:rFonts w:ascii="Calibri"/>
                              <w:w w:val="99"/>
                              <w:sz w:val="16"/>
                            </w:rPr>
                            <w:t xml:space="preserve"> </w:t>
                          </w:r>
                          <w:r>
                            <w:rPr>
                              <w:rFonts w:ascii="Calibri"/>
                              <w:w w:val="98"/>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9.2pt;margin-top:810.05pt;width:43.7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" filled="f" stroked="f">
              <v:path arrowok="t"/>
              <v:textbox inset="0,0,0,0">
                <w:txbxContent>
                  <w:p w14:paraId="53D36B8E" w14:textId="77777777" w:rsidR="00C60CDD" w:rsidRDefault="00E839BE">
                    <w:pPr>
                      <w:spacing w:line="187" w:lineRule="exact"/>
                      <w:ind w:left="20"/>
                      <w:rPr>
                        <w:rFonts w:ascii="Calibri" w:eastAsia="Calibri" w:hAnsi="Calibri" w:cs="Calibri"/>
                        <w:sz w:val="16"/>
                        <w:szCs w:val="16"/>
                      </w:rPr>
                    </w:pPr>
                    <w:proofErr w:type="spellStart"/>
                    <w:r>
                      <w:rPr>
                        <w:rFonts w:ascii="Calibri"/>
                        <w:w w:val="99"/>
                        <w:sz w:val="16"/>
                      </w:rPr>
                      <w:t>Sei</w:t>
                    </w:r>
                    <w:r>
                      <w:rPr>
                        <w:rFonts w:ascii="Calibri"/>
                        <w:w w:val="98"/>
                        <w:sz w:val="16"/>
                      </w:rPr>
                      <w:t>te</w:t>
                    </w:r>
                    <w:proofErr w:type="spellEnd"/>
                    <w:r w:rsidR="005D0B8F">
                      <w:rPr>
                        <w:rFonts w:ascii="Calibri"/>
                        <w:w w:val="98"/>
                        <w:sz w:val="16"/>
                      </w:rPr>
                      <w:t xml:space="preserve"> </w:t>
                    </w:r>
                    <w:r w:rsidR="004346FE">
                      <w:fldChar w:fldCharType="begin"/>
                    </w:r>
                    <w:r>
                      <w:rPr>
                        <w:rFonts w:ascii="Calibri"/>
                        <w:w w:val="98"/>
                        <w:sz w:val="16"/>
                      </w:rPr>
                      <w:instrText xml:space="preserve"> PAGE </w:instrText>
                    </w:r>
                    <w:r w:rsidR="004346FE">
                      <w:fldChar w:fldCharType="separate"/>
                    </w:r>
                    <w:r w:rsidR="008063D6">
                      <w:rPr>
                        <w:rFonts w:ascii="Calibri"/>
                        <w:noProof/>
                        <w:w w:val="98"/>
                        <w:sz w:val="16"/>
                      </w:rPr>
                      <w:t>1</w:t>
                    </w:r>
                    <w:r w:rsidR="004346FE">
                      <w:fldChar w:fldCharType="end"/>
                    </w:r>
                    <w:r w:rsidR="005D0B8F">
                      <w:t xml:space="preserve"> </w:t>
                    </w:r>
                    <w:r>
                      <w:rPr>
                        <w:rFonts w:ascii="Calibri"/>
                        <w:w w:val="99"/>
                        <w:sz w:val="16"/>
                      </w:rPr>
                      <w:t>von</w:t>
                    </w:r>
                    <w:r w:rsidR="005D0B8F">
                      <w:rPr>
                        <w:rFonts w:ascii="Calibri"/>
                        <w:w w:val="99"/>
                        <w:sz w:val="16"/>
                      </w:rPr>
                      <w:t xml:space="preserve"> </w:t>
                    </w:r>
                    <w:r>
                      <w:rPr>
                        <w:rFonts w:ascii="Calibri"/>
                        <w:w w:val="98"/>
                        <w:sz w:val="16"/>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099E" w14:textId="77777777" w:rsidR="002564CD" w:rsidRDefault="002564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A7C63" w14:textId="77777777" w:rsidR="005677D0" w:rsidRDefault="005677D0">
      <w:r>
        <w:separator/>
      </w:r>
    </w:p>
  </w:footnote>
  <w:footnote w:type="continuationSeparator" w:id="0">
    <w:p w14:paraId="4BE139E4" w14:textId="77777777" w:rsidR="005677D0" w:rsidRDefault="0056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8ABC" w14:textId="77777777" w:rsidR="002564CD" w:rsidRDefault="002564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0562" w14:textId="77777777" w:rsidR="003D5E8B" w:rsidRDefault="003D5E8B" w:rsidP="003D5E8B">
    <w:pPr>
      <w:pStyle w:val="Kopfzeile"/>
      <w:jc w:val="both"/>
    </w:pPr>
    <w:r>
      <w:t xml:space="preserve">                                                                                            </w:t>
    </w:r>
    <w:r w:rsidR="005D0B8F">
      <w:t xml:space="preserve">                     </w:t>
    </w:r>
    <w:r w:rsidR="005D0B8F" w:rsidRPr="005D0B8F">
      <w:rPr>
        <w:noProof/>
        <w:lang w:val="de-DE" w:eastAsia="de-DE"/>
      </w:rPr>
      <w:drawing>
        <wp:inline distT="0" distB="0" distL="0" distR="0" wp14:anchorId="4E78E400" wp14:editId="0ECFC0B9">
          <wp:extent cx="2763007" cy="742950"/>
          <wp:effectExtent l="1905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70445" cy="744950"/>
                  </a:xfrm>
                  <a:prstGeom prst="rect">
                    <a:avLst/>
                  </a:prstGeom>
                </pic:spPr>
              </pic:pic>
            </a:graphicData>
          </a:graphic>
        </wp:inline>
      </w:drawing>
    </w:r>
    <w:r w:rsidR="005D0B8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244E" w14:textId="77777777" w:rsidR="002564CD" w:rsidRDefault="002564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76F7"/>
    <w:multiLevelType w:val="hybridMultilevel"/>
    <w:tmpl w:val="759A0F04"/>
    <w:lvl w:ilvl="0" w:tplc="8BEE9D28">
      <w:start w:val="1"/>
      <w:numFmt w:val="bullet"/>
      <w:lvlText w:val=""/>
      <w:lvlJc w:val="left"/>
      <w:pPr>
        <w:ind w:left="415" w:hanging="360"/>
      </w:pPr>
      <w:rPr>
        <w:rFonts w:ascii="Symbol" w:eastAsia="Symbol" w:hAnsi="Symbol" w:hint="default"/>
        <w:w w:val="103"/>
        <w:sz w:val="19"/>
        <w:szCs w:val="19"/>
      </w:rPr>
    </w:lvl>
    <w:lvl w:ilvl="1" w:tplc="A1AE2F0A">
      <w:start w:val="1"/>
      <w:numFmt w:val="bullet"/>
      <w:lvlText w:val="•"/>
      <w:lvlJc w:val="left"/>
      <w:pPr>
        <w:ind w:left="1040" w:hanging="360"/>
      </w:pPr>
      <w:rPr>
        <w:rFonts w:hint="default"/>
      </w:rPr>
    </w:lvl>
    <w:lvl w:ilvl="2" w:tplc="F1D87F38">
      <w:start w:val="1"/>
      <w:numFmt w:val="bullet"/>
      <w:lvlText w:val="•"/>
      <w:lvlJc w:val="left"/>
      <w:pPr>
        <w:ind w:left="1661" w:hanging="360"/>
      </w:pPr>
      <w:rPr>
        <w:rFonts w:hint="default"/>
      </w:rPr>
    </w:lvl>
    <w:lvl w:ilvl="3" w:tplc="2C343F68">
      <w:start w:val="1"/>
      <w:numFmt w:val="bullet"/>
      <w:lvlText w:val="•"/>
      <w:lvlJc w:val="left"/>
      <w:pPr>
        <w:ind w:left="2282" w:hanging="360"/>
      </w:pPr>
      <w:rPr>
        <w:rFonts w:hint="default"/>
      </w:rPr>
    </w:lvl>
    <w:lvl w:ilvl="4" w:tplc="D01C6F80">
      <w:start w:val="1"/>
      <w:numFmt w:val="bullet"/>
      <w:lvlText w:val="•"/>
      <w:lvlJc w:val="left"/>
      <w:pPr>
        <w:ind w:left="2903" w:hanging="360"/>
      </w:pPr>
      <w:rPr>
        <w:rFonts w:hint="default"/>
      </w:rPr>
    </w:lvl>
    <w:lvl w:ilvl="5" w:tplc="F2E0FD6A">
      <w:start w:val="1"/>
      <w:numFmt w:val="bullet"/>
      <w:lvlText w:val="•"/>
      <w:lvlJc w:val="left"/>
      <w:pPr>
        <w:ind w:left="3523" w:hanging="360"/>
      </w:pPr>
      <w:rPr>
        <w:rFonts w:hint="default"/>
      </w:rPr>
    </w:lvl>
    <w:lvl w:ilvl="6" w:tplc="507ADE24">
      <w:start w:val="1"/>
      <w:numFmt w:val="bullet"/>
      <w:lvlText w:val="•"/>
      <w:lvlJc w:val="left"/>
      <w:pPr>
        <w:ind w:left="4144" w:hanging="360"/>
      </w:pPr>
      <w:rPr>
        <w:rFonts w:hint="default"/>
      </w:rPr>
    </w:lvl>
    <w:lvl w:ilvl="7" w:tplc="85FE0B1C">
      <w:start w:val="1"/>
      <w:numFmt w:val="bullet"/>
      <w:lvlText w:val="•"/>
      <w:lvlJc w:val="left"/>
      <w:pPr>
        <w:ind w:left="4765" w:hanging="360"/>
      </w:pPr>
      <w:rPr>
        <w:rFonts w:hint="default"/>
      </w:rPr>
    </w:lvl>
    <w:lvl w:ilvl="8" w:tplc="92DC709E">
      <w:start w:val="1"/>
      <w:numFmt w:val="bullet"/>
      <w:lvlText w:val="•"/>
      <w:lvlJc w:val="left"/>
      <w:pPr>
        <w:ind w:left="5386" w:hanging="360"/>
      </w:pPr>
      <w:rPr>
        <w:rFonts w:hint="default"/>
      </w:rPr>
    </w:lvl>
  </w:abstractNum>
  <w:abstractNum w:abstractNumId="1">
    <w:nsid w:val="735A18E9"/>
    <w:multiLevelType w:val="hybridMultilevel"/>
    <w:tmpl w:val="CAF0D2B2"/>
    <w:lvl w:ilvl="0" w:tplc="7A6A98E8">
      <w:start w:val="1"/>
      <w:numFmt w:val="bullet"/>
      <w:lvlText w:val=""/>
      <w:lvlJc w:val="left"/>
      <w:pPr>
        <w:ind w:left="415" w:hanging="360"/>
      </w:pPr>
      <w:rPr>
        <w:rFonts w:ascii="Symbol" w:eastAsia="Symbol" w:hAnsi="Symbol" w:hint="default"/>
        <w:w w:val="103"/>
        <w:sz w:val="19"/>
        <w:szCs w:val="19"/>
      </w:rPr>
    </w:lvl>
    <w:lvl w:ilvl="1" w:tplc="648CB3D6">
      <w:start w:val="1"/>
      <w:numFmt w:val="bullet"/>
      <w:lvlText w:val="•"/>
      <w:lvlJc w:val="left"/>
      <w:pPr>
        <w:ind w:left="1040" w:hanging="360"/>
      </w:pPr>
      <w:rPr>
        <w:rFonts w:hint="default"/>
      </w:rPr>
    </w:lvl>
    <w:lvl w:ilvl="2" w:tplc="BD7E22D4">
      <w:start w:val="1"/>
      <w:numFmt w:val="bullet"/>
      <w:lvlText w:val="•"/>
      <w:lvlJc w:val="left"/>
      <w:pPr>
        <w:ind w:left="1661" w:hanging="360"/>
      </w:pPr>
      <w:rPr>
        <w:rFonts w:hint="default"/>
      </w:rPr>
    </w:lvl>
    <w:lvl w:ilvl="3" w:tplc="72DAAE3A">
      <w:start w:val="1"/>
      <w:numFmt w:val="bullet"/>
      <w:lvlText w:val="•"/>
      <w:lvlJc w:val="left"/>
      <w:pPr>
        <w:ind w:left="2282" w:hanging="360"/>
      </w:pPr>
      <w:rPr>
        <w:rFonts w:hint="default"/>
      </w:rPr>
    </w:lvl>
    <w:lvl w:ilvl="4" w:tplc="7D00DCBC">
      <w:start w:val="1"/>
      <w:numFmt w:val="bullet"/>
      <w:lvlText w:val="•"/>
      <w:lvlJc w:val="left"/>
      <w:pPr>
        <w:ind w:left="2903" w:hanging="360"/>
      </w:pPr>
      <w:rPr>
        <w:rFonts w:hint="default"/>
      </w:rPr>
    </w:lvl>
    <w:lvl w:ilvl="5" w:tplc="94CE27B8">
      <w:start w:val="1"/>
      <w:numFmt w:val="bullet"/>
      <w:lvlText w:val="•"/>
      <w:lvlJc w:val="left"/>
      <w:pPr>
        <w:ind w:left="3523" w:hanging="360"/>
      </w:pPr>
      <w:rPr>
        <w:rFonts w:hint="default"/>
      </w:rPr>
    </w:lvl>
    <w:lvl w:ilvl="6" w:tplc="276E04CC">
      <w:start w:val="1"/>
      <w:numFmt w:val="bullet"/>
      <w:lvlText w:val="•"/>
      <w:lvlJc w:val="left"/>
      <w:pPr>
        <w:ind w:left="4144" w:hanging="360"/>
      </w:pPr>
      <w:rPr>
        <w:rFonts w:hint="default"/>
      </w:rPr>
    </w:lvl>
    <w:lvl w:ilvl="7" w:tplc="3EE2DE84">
      <w:start w:val="1"/>
      <w:numFmt w:val="bullet"/>
      <w:lvlText w:val="•"/>
      <w:lvlJc w:val="left"/>
      <w:pPr>
        <w:ind w:left="4765" w:hanging="360"/>
      </w:pPr>
      <w:rPr>
        <w:rFonts w:hint="default"/>
      </w:rPr>
    </w:lvl>
    <w:lvl w:ilvl="8" w:tplc="FD180BF4">
      <w:start w:val="1"/>
      <w:numFmt w:val="bullet"/>
      <w:lvlText w:val="•"/>
      <w:lvlJc w:val="left"/>
      <w:pPr>
        <w:ind w:left="538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21"/>
    <w:rsid w:val="00092BE6"/>
    <w:rsid w:val="000B2389"/>
    <w:rsid w:val="00161247"/>
    <w:rsid w:val="0017048E"/>
    <w:rsid w:val="0019571D"/>
    <w:rsid w:val="001A2B1A"/>
    <w:rsid w:val="001E5ECA"/>
    <w:rsid w:val="001F353D"/>
    <w:rsid w:val="002564CD"/>
    <w:rsid w:val="00283345"/>
    <w:rsid w:val="002C6E6D"/>
    <w:rsid w:val="002D20F4"/>
    <w:rsid w:val="00334721"/>
    <w:rsid w:val="00353A6E"/>
    <w:rsid w:val="003638CD"/>
    <w:rsid w:val="003D5E8B"/>
    <w:rsid w:val="004346FE"/>
    <w:rsid w:val="004A69B1"/>
    <w:rsid w:val="004B6991"/>
    <w:rsid w:val="004B6D0A"/>
    <w:rsid w:val="005677D0"/>
    <w:rsid w:val="005D0B8F"/>
    <w:rsid w:val="007065B9"/>
    <w:rsid w:val="00743079"/>
    <w:rsid w:val="007D5FD1"/>
    <w:rsid w:val="008063D6"/>
    <w:rsid w:val="00815F74"/>
    <w:rsid w:val="00923D10"/>
    <w:rsid w:val="00961091"/>
    <w:rsid w:val="009767C3"/>
    <w:rsid w:val="009D06B5"/>
    <w:rsid w:val="009F51FD"/>
    <w:rsid w:val="00A411DC"/>
    <w:rsid w:val="00A90F42"/>
    <w:rsid w:val="00B70EA1"/>
    <w:rsid w:val="00C64B29"/>
    <w:rsid w:val="00D0695B"/>
    <w:rsid w:val="00D55FB2"/>
    <w:rsid w:val="00D87A12"/>
    <w:rsid w:val="00E0277E"/>
    <w:rsid w:val="00E36AA4"/>
    <w:rsid w:val="00E5006D"/>
    <w:rsid w:val="00E839BE"/>
    <w:rsid w:val="00EB5962"/>
    <w:rsid w:val="00F17A52"/>
    <w:rsid w:val="00F53F52"/>
    <w:rsid w:val="00F7048E"/>
    <w:rsid w:val="00FC7BD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9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34721"/>
    <w:pPr>
      <w:widowControl w:val="0"/>
    </w:pPr>
    <w:rPr>
      <w:rFonts w:eastAsiaTheme="minorHAns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334721"/>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34721"/>
    <w:pPr>
      <w:ind w:left="116"/>
    </w:pPr>
    <w:rPr>
      <w:rFonts w:ascii="Calibri" w:eastAsia="Calibri" w:hAnsi="Calibri"/>
      <w:sz w:val="19"/>
      <w:szCs w:val="19"/>
    </w:rPr>
  </w:style>
  <w:style w:type="character" w:customStyle="1" w:styleId="TextkrperZchn">
    <w:name w:val="Textkörper Zchn"/>
    <w:basedOn w:val="Absatz-Standardschriftart"/>
    <w:link w:val="Textkrper"/>
    <w:uiPriority w:val="1"/>
    <w:rsid w:val="00334721"/>
    <w:rPr>
      <w:rFonts w:ascii="Calibri" w:eastAsia="Calibri" w:hAnsi="Calibri"/>
      <w:sz w:val="19"/>
      <w:szCs w:val="19"/>
      <w:lang w:val="en-US" w:eastAsia="en-US"/>
    </w:rPr>
  </w:style>
  <w:style w:type="paragraph" w:customStyle="1" w:styleId="berschrift11">
    <w:name w:val="Überschrift 11"/>
    <w:basedOn w:val="Standard"/>
    <w:uiPriority w:val="1"/>
    <w:qFormat/>
    <w:rsid w:val="00334721"/>
    <w:pPr>
      <w:ind w:left="216"/>
      <w:outlineLvl w:val="1"/>
    </w:pPr>
    <w:rPr>
      <w:rFonts w:ascii="Cambria" w:eastAsia="Cambria" w:hAnsi="Cambria"/>
      <w:b/>
      <w:bCs/>
      <w:sz w:val="28"/>
      <w:szCs w:val="28"/>
    </w:rPr>
  </w:style>
  <w:style w:type="paragraph" w:customStyle="1" w:styleId="TableParagraph">
    <w:name w:val="Table Paragraph"/>
    <w:basedOn w:val="Standard"/>
    <w:uiPriority w:val="1"/>
    <w:qFormat/>
    <w:rsid w:val="00334721"/>
  </w:style>
  <w:style w:type="paragraph" w:styleId="Sprechblasentext">
    <w:name w:val="Balloon Text"/>
    <w:basedOn w:val="Standard"/>
    <w:link w:val="SprechblasentextZchn"/>
    <w:uiPriority w:val="99"/>
    <w:semiHidden/>
    <w:unhideWhenUsed/>
    <w:rsid w:val="0033472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34721"/>
    <w:rPr>
      <w:rFonts w:ascii="Lucida Grande" w:eastAsiaTheme="minorHAnsi" w:hAnsi="Lucida Grande"/>
      <w:sz w:val="18"/>
      <w:szCs w:val="18"/>
      <w:lang w:val="en-US" w:eastAsia="en-US"/>
    </w:rPr>
  </w:style>
  <w:style w:type="character" w:styleId="Kommentarzeichen">
    <w:name w:val="annotation reference"/>
    <w:basedOn w:val="Absatz-Standardschriftart"/>
    <w:uiPriority w:val="99"/>
    <w:semiHidden/>
    <w:unhideWhenUsed/>
    <w:rsid w:val="00D0695B"/>
    <w:rPr>
      <w:sz w:val="18"/>
      <w:szCs w:val="18"/>
    </w:rPr>
  </w:style>
  <w:style w:type="paragraph" w:styleId="Kommentartext">
    <w:name w:val="annotation text"/>
    <w:basedOn w:val="Standard"/>
    <w:link w:val="KommentartextZchn"/>
    <w:uiPriority w:val="99"/>
    <w:semiHidden/>
    <w:unhideWhenUsed/>
    <w:rsid w:val="00D0695B"/>
    <w:rPr>
      <w:sz w:val="24"/>
      <w:szCs w:val="24"/>
    </w:rPr>
  </w:style>
  <w:style w:type="character" w:customStyle="1" w:styleId="KommentartextZchn">
    <w:name w:val="Kommentartext Zchn"/>
    <w:basedOn w:val="Absatz-Standardschriftart"/>
    <w:link w:val="Kommentartext"/>
    <w:uiPriority w:val="99"/>
    <w:semiHidden/>
    <w:rsid w:val="00D0695B"/>
    <w:rPr>
      <w:rFonts w:eastAsiaTheme="minorHAnsi"/>
      <w:lang w:val="en-US" w:eastAsia="en-US"/>
    </w:rPr>
  </w:style>
  <w:style w:type="paragraph" w:styleId="Kommentarthema">
    <w:name w:val="annotation subject"/>
    <w:basedOn w:val="Kommentartext"/>
    <w:next w:val="Kommentartext"/>
    <w:link w:val="KommentarthemaZchn"/>
    <w:uiPriority w:val="99"/>
    <w:semiHidden/>
    <w:unhideWhenUsed/>
    <w:rsid w:val="00D0695B"/>
    <w:rPr>
      <w:b/>
      <w:bCs/>
      <w:sz w:val="20"/>
      <w:szCs w:val="20"/>
    </w:rPr>
  </w:style>
  <w:style w:type="character" w:customStyle="1" w:styleId="KommentarthemaZchn">
    <w:name w:val="Kommentarthema Zchn"/>
    <w:basedOn w:val="KommentartextZchn"/>
    <w:link w:val="Kommentarthema"/>
    <w:uiPriority w:val="99"/>
    <w:semiHidden/>
    <w:rsid w:val="00D0695B"/>
    <w:rPr>
      <w:rFonts w:eastAsiaTheme="minorHAnsi"/>
      <w:b/>
      <w:bCs/>
      <w:sz w:val="20"/>
      <w:szCs w:val="20"/>
      <w:lang w:val="en-US" w:eastAsia="en-US"/>
    </w:rPr>
  </w:style>
  <w:style w:type="paragraph" w:styleId="Kopfzeile">
    <w:name w:val="header"/>
    <w:basedOn w:val="Standard"/>
    <w:link w:val="KopfzeileZchn"/>
    <w:uiPriority w:val="99"/>
    <w:unhideWhenUsed/>
    <w:rsid w:val="00E0277E"/>
    <w:pPr>
      <w:tabs>
        <w:tab w:val="center" w:pos="4536"/>
        <w:tab w:val="right" w:pos="9072"/>
      </w:tabs>
    </w:pPr>
  </w:style>
  <w:style w:type="character" w:customStyle="1" w:styleId="KopfzeileZchn">
    <w:name w:val="Kopfzeile Zchn"/>
    <w:basedOn w:val="Absatz-Standardschriftart"/>
    <w:link w:val="Kopfzeile"/>
    <w:uiPriority w:val="99"/>
    <w:rsid w:val="00E0277E"/>
    <w:rPr>
      <w:rFonts w:eastAsiaTheme="minorHAnsi"/>
      <w:sz w:val="22"/>
      <w:szCs w:val="22"/>
      <w:lang w:val="en-US" w:eastAsia="en-US"/>
    </w:rPr>
  </w:style>
  <w:style w:type="paragraph" w:styleId="Fuzeile">
    <w:name w:val="footer"/>
    <w:basedOn w:val="Standard"/>
    <w:link w:val="FuzeileZchn"/>
    <w:uiPriority w:val="99"/>
    <w:unhideWhenUsed/>
    <w:rsid w:val="00E0277E"/>
    <w:pPr>
      <w:tabs>
        <w:tab w:val="center" w:pos="4536"/>
        <w:tab w:val="right" w:pos="9072"/>
      </w:tabs>
    </w:pPr>
  </w:style>
  <w:style w:type="character" w:customStyle="1" w:styleId="FuzeileZchn">
    <w:name w:val="Fußzeile Zchn"/>
    <w:basedOn w:val="Absatz-Standardschriftart"/>
    <w:link w:val="Fuzeile"/>
    <w:uiPriority w:val="99"/>
    <w:rsid w:val="00E0277E"/>
    <w:rPr>
      <w:rFonts w:eastAsia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34721"/>
    <w:pPr>
      <w:widowControl w:val="0"/>
    </w:pPr>
    <w:rPr>
      <w:rFonts w:eastAsiaTheme="minorHAns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334721"/>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34721"/>
    <w:pPr>
      <w:ind w:left="116"/>
    </w:pPr>
    <w:rPr>
      <w:rFonts w:ascii="Calibri" w:eastAsia="Calibri" w:hAnsi="Calibri"/>
      <w:sz w:val="19"/>
      <w:szCs w:val="19"/>
    </w:rPr>
  </w:style>
  <w:style w:type="character" w:customStyle="1" w:styleId="TextkrperZchn">
    <w:name w:val="Textkörper Zchn"/>
    <w:basedOn w:val="Absatz-Standardschriftart"/>
    <w:link w:val="Textkrper"/>
    <w:uiPriority w:val="1"/>
    <w:rsid w:val="00334721"/>
    <w:rPr>
      <w:rFonts w:ascii="Calibri" w:eastAsia="Calibri" w:hAnsi="Calibri"/>
      <w:sz w:val="19"/>
      <w:szCs w:val="19"/>
      <w:lang w:val="en-US" w:eastAsia="en-US"/>
    </w:rPr>
  </w:style>
  <w:style w:type="paragraph" w:customStyle="1" w:styleId="berschrift11">
    <w:name w:val="Überschrift 11"/>
    <w:basedOn w:val="Standard"/>
    <w:uiPriority w:val="1"/>
    <w:qFormat/>
    <w:rsid w:val="00334721"/>
    <w:pPr>
      <w:ind w:left="216"/>
      <w:outlineLvl w:val="1"/>
    </w:pPr>
    <w:rPr>
      <w:rFonts w:ascii="Cambria" w:eastAsia="Cambria" w:hAnsi="Cambria"/>
      <w:b/>
      <w:bCs/>
      <w:sz w:val="28"/>
      <w:szCs w:val="28"/>
    </w:rPr>
  </w:style>
  <w:style w:type="paragraph" w:customStyle="1" w:styleId="TableParagraph">
    <w:name w:val="Table Paragraph"/>
    <w:basedOn w:val="Standard"/>
    <w:uiPriority w:val="1"/>
    <w:qFormat/>
    <w:rsid w:val="00334721"/>
  </w:style>
  <w:style w:type="paragraph" w:styleId="Sprechblasentext">
    <w:name w:val="Balloon Text"/>
    <w:basedOn w:val="Standard"/>
    <w:link w:val="SprechblasentextZchn"/>
    <w:uiPriority w:val="99"/>
    <w:semiHidden/>
    <w:unhideWhenUsed/>
    <w:rsid w:val="0033472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34721"/>
    <w:rPr>
      <w:rFonts w:ascii="Lucida Grande" w:eastAsiaTheme="minorHAnsi" w:hAnsi="Lucida Grande"/>
      <w:sz w:val="18"/>
      <w:szCs w:val="18"/>
      <w:lang w:val="en-US" w:eastAsia="en-US"/>
    </w:rPr>
  </w:style>
  <w:style w:type="character" w:styleId="Kommentarzeichen">
    <w:name w:val="annotation reference"/>
    <w:basedOn w:val="Absatz-Standardschriftart"/>
    <w:uiPriority w:val="99"/>
    <w:semiHidden/>
    <w:unhideWhenUsed/>
    <w:rsid w:val="00D0695B"/>
    <w:rPr>
      <w:sz w:val="18"/>
      <w:szCs w:val="18"/>
    </w:rPr>
  </w:style>
  <w:style w:type="paragraph" w:styleId="Kommentartext">
    <w:name w:val="annotation text"/>
    <w:basedOn w:val="Standard"/>
    <w:link w:val="KommentartextZchn"/>
    <w:uiPriority w:val="99"/>
    <w:semiHidden/>
    <w:unhideWhenUsed/>
    <w:rsid w:val="00D0695B"/>
    <w:rPr>
      <w:sz w:val="24"/>
      <w:szCs w:val="24"/>
    </w:rPr>
  </w:style>
  <w:style w:type="character" w:customStyle="1" w:styleId="KommentartextZchn">
    <w:name w:val="Kommentartext Zchn"/>
    <w:basedOn w:val="Absatz-Standardschriftart"/>
    <w:link w:val="Kommentartext"/>
    <w:uiPriority w:val="99"/>
    <w:semiHidden/>
    <w:rsid w:val="00D0695B"/>
    <w:rPr>
      <w:rFonts w:eastAsiaTheme="minorHAnsi"/>
      <w:lang w:val="en-US" w:eastAsia="en-US"/>
    </w:rPr>
  </w:style>
  <w:style w:type="paragraph" w:styleId="Kommentarthema">
    <w:name w:val="annotation subject"/>
    <w:basedOn w:val="Kommentartext"/>
    <w:next w:val="Kommentartext"/>
    <w:link w:val="KommentarthemaZchn"/>
    <w:uiPriority w:val="99"/>
    <w:semiHidden/>
    <w:unhideWhenUsed/>
    <w:rsid w:val="00D0695B"/>
    <w:rPr>
      <w:b/>
      <w:bCs/>
      <w:sz w:val="20"/>
      <w:szCs w:val="20"/>
    </w:rPr>
  </w:style>
  <w:style w:type="character" w:customStyle="1" w:styleId="KommentarthemaZchn">
    <w:name w:val="Kommentarthema Zchn"/>
    <w:basedOn w:val="KommentartextZchn"/>
    <w:link w:val="Kommentarthema"/>
    <w:uiPriority w:val="99"/>
    <w:semiHidden/>
    <w:rsid w:val="00D0695B"/>
    <w:rPr>
      <w:rFonts w:eastAsiaTheme="minorHAnsi"/>
      <w:b/>
      <w:bCs/>
      <w:sz w:val="20"/>
      <w:szCs w:val="20"/>
      <w:lang w:val="en-US" w:eastAsia="en-US"/>
    </w:rPr>
  </w:style>
  <w:style w:type="paragraph" w:styleId="Kopfzeile">
    <w:name w:val="header"/>
    <w:basedOn w:val="Standard"/>
    <w:link w:val="KopfzeileZchn"/>
    <w:uiPriority w:val="99"/>
    <w:unhideWhenUsed/>
    <w:rsid w:val="00E0277E"/>
    <w:pPr>
      <w:tabs>
        <w:tab w:val="center" w:pos="4536"/>
        <w:tab w:val="right" w:pos="9072"/>
      </w:tabs>
    </w:pPr>
  </w:style>
  <w:style w:type="character" w:customStyle="1" w:styleId="KopfzeileZchn">
    <w:name w:val="Kopfzeile Zchn"/>
    <w:basedOn w:val="Absatz-Standardschriftart"/>
    <w:link w:val="Kopfzeile"/>
    <w:uiPriority w:val="99"/>
    <w:rsid w:val="00E0277E"/>
    <w:rPr>
      <w:rFonts w:eastAsiaTheme="minorHAnsi"/>
      <w:sz w:val="22"/>
      <w:szCs w:val="22"/>
      <w:lang w:val="en-US" w:eastAsia="en-US"/>
    </w:rPr>
  </w:style>
  <w:style w:type="paragraph" w:styleId="Fuzeile">
    <w:name w:val="footer"/>
    <w:basedOn w:val="Standard"/>
    <w:link w:val="FuzeileZchn"/>
    <w:uiPriority w:val="99"/>
    <w:unhideWhenUsed/>
    <w:rsid w:val="00E0277E"/>
    <w:pPr>
      <w:tabs>
        <w:tab w:val="center" w:pos="4536"/>
        <w:tab w:val="right" w:pos="9072"/>
      </w:tabs>
    </w:pPr>
  </w:style>
  <w:style w:type="character" w:customStyle="1" w:styleId="FuzeileZchn">
    <w:name w:val="Fußzeile Zchn"/>
    <w:basedOn w:val="Absatz-Standardschriftart"/>
    <w:link w:val="Fuzeile"/>
    <w:uiPriority w:val="99"/>
    <w:rsid w:val="00E0277E"/>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5F8C-2C64-4AF5-83D0-E545DE7D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Reiter</dc:creator>
  <cp:lastModifiedBy>Jennifer</cp:lastModifiedBy>
  <cp:revision>6</cp:revision>
  <cp:lastPrinted>2018-07-05T13:42:00Z</cp:lastPrinted>
  <dcterms:created xsi:type="dcterms:W3CDTF">2021-07-13T13:43:00Z</dcterms:created>
  <dcterms:modified xsi:type="dcterms:W3CDTF">2023-05-01T10:29:00Z</dcterms:modified>
</cp:coreProperties>
</file>